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A69DA" w14:textId="77777777" w:rsidR="00324F12" w:rsidRDefault="00324F12">
      <w:pPr>
        <w:pStyle w:val="Standard"/>
        <w:spacing w:line="276" w:lineRule="auto"/>
        <w:jc w:val="center"/>
        <w:rPr>
          <w:rFonts w:ascii="Calibri" w:hAnsi="Calibri" w:cs="Calibri"/>
          <w:b/>
          <w:bCs/>
          <w:color w:val="000000"/>
          <w:sz w:val="28"/>
          <w:szCs w:val="28"/>
          <w:lang w:eastAsia="it-IT"/>
        </w:rPr>
      </w:pPr>
    </w:p>
    <w:p w14:paraId="2E3BDA70" w14:textId="77777777" w:rsidR="00A30741" w:rsidRPr="005D04A7" w:rsidRDefault="000C7B7B">
      <w:pPr>
        <w:pStyle w:val="Standard"/>
        <w:spacing w:line="276" w:lineRule="auto"/>
        <w:jc w:val="center"/>
        <w:rPr>
          <w:rFonts w:ascii="Calibri" w:hAnsi="Calibri" w:cs="Calibri"/>
          <w:b/>
          <w:bCs/>
          <w:color w:val="000000"/>
          <w:sz w:val="28"/>
          <w:szCs w:val="28"/>
          <w:lang w:eastAsia="it-IT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lang w:eastAsia="it-IT"/>
        </w:rPr>
        <w:t>AL VIA IL SECONDO ANNO DI</w:t>
      </w:r>
      <w:r w:rsidR="00CE7223" w:rsidRPr="005D04A7">
        <w:rPr>
          <w:rFonts w:ascii="Calibri" w:hAnsi="Calibri" w:cs="Calibri"/>
          <w:b/>
          <w:bCs/>
          <w:color w:val="000000"/>
          <w:sz w:val="28"/>
          <w:szCs w:val="28"/>
          <w:lang w:eastAsia="it-IT"/>
        </w:rPr>
        <w:t xml:space="preserve"> </w:t>
      </w:r>
      <w:r w:rsidR="00A30741" w:rsidRPr="005D04A7">
        <w:rPr>
          <w:rFonts w:ascii="Calibri" w:hAnsi="Calibri" w:cs="Calibri"/>
          <w:b/>
          <w:bCs/>
          <w:color w:val="000000"/>
          <w:sz w:val="28"/>
          <w:szCs w:val="28"/>
          <w:lang w:eastAsia="it-IT"/>
        </w:rPr>
        <w:t>“</w:t>
      </w:r>
      <w:r w:rsidR="00CE7223" w:rsidRPr="005D04A7">
        <w:rPr>
          <w:rFonts w:ascii="Calibri" w:hAnsi="Calibri" w:cs="Calibri"/>
          <w:b/>
          <w:bCs/>
          <w:color w:val="000000"/>
          <w:sz w:val="28"/>
          <w:szCs w:val="28"/>
          <w:lang w:eastAsia="it-IT"/>
        </w:rPr>
        <w:t>ACADEMIA FONDA</w:t>
      </w:r>
      <w:r w:rsidR="00A30741" w:rsidRPr="005D04A7">
        <w:rPr>
          <w:rFonts w:ascii="Calibri" w:hAnsi="Calibri" w:cs="Calibri"/>
          <w:b/>
          <w:bCs/>
          <w:color w:val="000000"/>
          <w:sz w:val="28"/>
          <w:szCs w:val="28"/>
          <w:lang w:eastAsia="it-IT"/>
        </w:rPr>
        <w:t>”</w:t>
      </w:r>
    </w:p>
    <w:p w14:paraId="4937D979" w14:textId="77777777" w:rsidR="00FB6C1F" w:rsidRPr="005D04A7" w:rsidRDefault="00CE7223">
      <w:pPr>
        <w:pStyle w:val="Standard"/>
        <w:spacing w:line="276" w:lineRule="auto"/>
        <w:jc w:val="center"/>
        <w:rPr>
          <w:rFonts w:ascii="Calibri" w:hAnsi="Calibri" w:cs="Calibri"/>
          <w:b/>
          <w:bCs/>
          <w:color w:val="000000"/>
          <w:sz w:val="28"/>
          <w:szCs w:val="28"/>
          <w:lang w:eastAsia="it-IT"/>
        </w:rPr>
      </w:pPr>
      <w:r w:rsidRPr="005D04A7">
        <w:rPr>
          <w:rFonts w:ascii="Calibri" w:hAnsi="Calibri" w:cs="Calibri"/>
          <w:b/>
          <w:bCs/>
          <w:color w:val="000000"/>
          <w:sz w:val="28"/>
          <w:szCs w:val="28"/>
          <w:lang w:eastAsia="it-IT"/>
        </w:rPr>
        <w:t>L’</w:t>
      </w:r>
      <w:r w:rsidR="00961BDE" w:rsidRPr="005D04A7">
        <w:rPr>
          <w:rFonts w:ascii="Calibri" w:hAnsi="Calibri" w:cs="Calibri"/>
          <w:b/>
          <w:bCs/>
          <w:color w:val="000000"/>
          <w:sz w:val="28"/>
          <w:szCs w:val="28"/>
          <w:lang w:eastAsia="it-IT"/>
        </w:rPr>
        <w:t xml:space="preserve">OPPORTUNITA’ </w:t>
      </w:r>
      <w:r w:rsidRPr="005D04A7">
        <w:rPr>
          <w:rFonts w:ascii="Calibri" w:hAnsi="Calibri" w:cs="Calibri"/>
          <w:b/>
          <w:bCs/>
          <w:color w:val="000000"/>
          <w:sz w:val="28"/>
          <w:szCs w:val="28"/>
          <w:lang w:eastAsia="it-IT"/>
        </w:rPr>
        <w:t>PER DIVENTARE AMBASCIATORI DEL BENESSERE VISIVO</w:t>
      </w:r>
    </w:p>
    <w:p w14:paraId="7E9EC82D" w14:textId="77777777" w:rsidR="00A30741" w:rsidRPr="005D04A7" w:rsidRDefault="00A30741">
      <w:pPr>
        <w:pStyle w:val="Standard"/>
        <w:spacing w:line="276" w:lineRule="auto"/>
        <w:jc w:val="center"/>
        <w:rPr>
          <w:rFonts w:ascii="Calibri" w:hAnsi="Calibri" w:cs="Calibri"/>
          <w:bCs/>
          <w:i/>
          <w:iCs/>
          <w:color w:val="000000"/>
          <w:sz w:val="24"/>
          <w:szCs w:val="28"/>
          <w:lang w:eastAsia="it-IT"/>
        </w:rPr>
      </w:pPr>
    </w:p>
    <w:p w14:paraId="2C7262A8" w14:textId="77777777" w:rsidR="00FB6C1F" w:rsidRPr="005D04A7" w:rsidRDefault="00CE7223">
      <w:pPr>
        <w:pStyle w:val="Standard"/>
        <w:spacing w:line="276" w:lineRule="auto"/>
        <w:jc w:val="center"/>
      </w:pPr>
      <w:r w:rsidRPr="00135756">
        <w:rPr>
          <w:rFonts w:ascii="Calibri" w:hAnsi="Calibri" w:cs="Calibri"/>
          <w:b/>
          <w:i/>
          <w:iCs/>
          <w:color w:val="000000"/>
          <w:sz w:val="24"/>
          <w:szCs w:val="28"/>
          <w:lang w:eastAsia="it-IT"/>
        </w:rPr>
        <w:t xml:space="preserve">Una risposta concreta per </w:t>
      </w:r>
      <w:r w:rsidR="00961BDE" w:rsidRPr="00135756">
        <w:rPr>
          <w:rFonts w:ascii="Calibri" w:hAnsi="Calibri" w:cs="Calibri"/>
          <w:b/>
          <w:i/>
          <w:iCs/>
          <w:color w:val="000000"/>
          <w:sz w:val="24"/>
          <w:szCs w:val="28"/>
          <w:lang w:eastAsia="it-IT"/>
        </w:rPr>
        <w:t>cavalcare il cambiamento</w:t>
      </w:r>
      <w:r w:rsidRPr="00135756">
        <w:rPr>
          <w:rFonts w:ascii="Calibri" w:hAnsi="Calibri" w:cs="Calibri"/>
          <w:b/>
          <w:i/>
          <w:iCs/>
          <w:color w:val="000000"/>
          <w:sz w:val="24"/>
          <w:szCs w:val="28"/>
          <w:lang w:eastAsia="it-IT"/>
        </w:rPr>
        <w:t>, un percorso</w:t>
      </w:r>
      <w:r w:rsidRPr="005D04A7">
        <w:rPr>
          <w:rFonts w:ascii="Calibri" w:hAnsi="Calibri" w:cs="Calibri"/>
          <w:b/>
          <w:i/>
          <w:iCs/>
          <w:color w:val="000000"/>
          <w:sz w:val="24"/>
          <w:szCs w:val="28"/>
          <w:lang w:eastAsia="it-IT"/>
        </w:rPr>
        <w:t xml:space="preserve"> </w:t>
      </w:r>
      <w:r w:rsidR="00135756" w:rsidRPr="005D04A7">
        <w:rPr>
          <w:rFonts w:ascii="Calibri" w:hAnsi="Calibri" w:cs="Calibri"/>
          <w:b/>
          <w:i/>
          <w:iCs/>
          <w:color w:val="000000"/>
          <w:sz w:val="24"/>
          <w:szCs w:val="28"/>
          <w:lang w:eastAsia="it-IT"/>
        </w:rPr>
        <w:t>formativo adattivo</w:t>
      </w:r>
      <w:r w:rsidRPr="005D04A7">
        <w:rPr>
          <w:rFonts w:ascii="Calibri" w:hAnsi="Calibri" w:cs="Calibri"/>
          <w:b/>
          <w:i/>
          <w:iCs/>
          <w:color w:val="000000"/>
          <w:sz w:val="24"/>
          <w:szCs w:val="28"/>
          <w:lang w:eastAsia="it-IT"/>
        </w:rPr>
        <w:t xml:space="preserve">, una nuova opportunità per </w:t>
      </w:r>
      <w:r w:rsidR="00961BDE" w:rsidRPr="005D04A7">
        <w:rPr>
          <w:rFonts w:ascii="Calibri" w:hAnsi="Calibri" w:cs="Calibri"/>
          <w:b/>
          <w:i/>
          <w:iCs/>
          <w:color w:val="000000"/>
          <w:sz w:val="24"/>
          <w:szCs w:val="28"/>
          <w:lang w:eastAsia="it-IT"/>
        </w:rPr>
        <w:t>gli ottici-optometristi.</w:t>
      </w:r>
    </w:p>
    <w:p w14:paraId="3B3F87B2" w14:textId="77777777" w:rsidR="00FB6C1F" w:rsidRPr="005D04A7" w:rsidRDefault="00FB6C1F">
      <w:pPr>
        <w:pStyle w:val="Standard"/>
        <w:spacing w:line="276" w:lineRule="auto"/>
        <w:jc w:val="center"/>
        <w:rPr>
          <w:rFonts w:ascii="Calibri" w:hAnsi="Calibri" w:cs="Calibri"/>
          <w:b/>
          <w:i/>
          <w:iCs/>
          <w:color w:val="000000"/>
          <w:sz w:val="24"/>
          <w:szCs w:val="28"/>
          <w:lang w:eastAsia="it-IT"/>
        </w:rPr>
      </w:pPr>
    </w:p>
    <w:p w14:paraId="0F458824" w14:textId="77777777" w:rsidR="00A30741" w:rsidRPr="005D04A7" w:rsidRDefault="00CE7223">
      <w:pPr>
        <w:pStyle w:val="Standard"/>
        <w:spacing w:line="276" w:lineRule="auto"/>
        <w:jc w:val="center"/>
        <w:rPr>
          <w:rFonts w:ascii="Calibri" w:hAnsi="Calibri" w:cs="Calibri"/>
          <w:b/>
          <w:i/>
          <w:iCs/>
          <w:color w:val="000000"/>
          <w:sz w:val="24"/>
          <w:szCs w:val="28"/>
          <w:lang w:eastAsia="it-IT"/>
        </w:rPr>
      </w:pPr>
      <w:r w:rsidRPr="005D04A7">
        <w:rPr>
          <w:rFonts w:ascii="Calibri" w:hAnsi="Calibri" w:cs="Calibri"/>
          <w:b/>
          <w:i/>
          <w:iCs/>
          <w:color w:val="000000"/>
          <w:sz w:val="24"/>
          <w:szCs w:val="28"/>
          <w:lang w:eastAsia="it-IT"/>
        </w:rPr>
        <w:t>Il lancio via webinar ad accesso gratuito il 7 settembre alle ore 10</w:t>
      </w:r>
    </w:p>
    <w:p w14:paraId="798483B3" w14:textId="77777777" w:rsidR="00FB6C1F" w:rsidRDefault="00CE7223">
      <w:pPr>
        <w:pStyle w:val="Standard"/>
        <w:spacing w:line="276" w:lineRule="auto"/>
        <w:jc w:val="center"/>
        <w:rPr>
          <w:rFonts w:ascii="Calibri" w:hAnsi="Calibri" w:cs="Calibri"/>
          <w:b/>
          <w:i/>
          <w:iCs/>
          <w:color w:val="000000"/>
          <w:sz w:val="24"/>
          <w:szCs w:val="28"/>
          <w:lang w:eastAsia="it-IT"/>
        </w:rPr>
      </w:pPr>
      <w:r w:rsidRPr="005D04A7">
        <w:rPr>
          <w:rFonts w:ascii="Calibri" w:hAnsi="Calibri" w:cs="Calibri"/>
          <w:b/>
          <w:i/>
          <w:iCs/>
          <w:color w:val="000000"/>
          <w:sz w:val="24"/>
          <w:szCs w:val="28"/>
          <w:lang w:eastAsia="it-IT"/>
        </w:rPr>
        <w:t xml:space="preserve">Iscrizioni su </w:t>
      </w:r>
      <w:hyperlink r:id="rId7" w:history="1">
        <w:r w:rsidR="004940E0" w:rsidRPr="005C6954">
          <w:rPr>
            <w:rStyle w:val="Collegamentoipertestuale"/>
            <w:rFonts w:ascii="Calibri" w:hAnsi="Calibri" w:cs="Calibri"/>
            <w:b/>
            <w:i/>
            <w:iCs/>
            <w:sz w:val="24"/>
            <w:szCs w:val="28"/>
            <w:lang w:eastAsia="it-IT"/>
          </w:rPr>
          <w:t>www.fondavision.com</w:t>
        </w:r>
      </w:hyperlink>
    </w:p>
    <w:p w14:paraId="6BBD53D3" w14:textId="77777777" w:rsidR="004940E0" w:rsidRPr="005D04A7" w:rsidRDefault="004940E0">
      <w:pPr>
        <w:pStyle w:val="Standard"/>
        <w:spacing w:line="276" w:lineRule="auto"/>
        <w:jc w:val="center"/>
        <w:rPr>
          <w:rFonts w:ascii="Calibri" w:hAnsi="Calibri" w:cs="Calibri"/>
          <w:bCs/>
          <w:i/>
          <w:iCs/>
          <w:color w:val="000000"/>
          <w:sz w:val="24"/>
          <w:szCs w:val="28"/>
          <w:lang w:eastAsia="it-IT"/>
        </w:rPr>
      </w:pPr>
    </w:p>
    <w:p w14:paraId="5945B1C6" w14:textId="77777777" w:rsidR="00527EB2" w:rsidRPr="005D04A7" w:rsidRDefault="00527EB2">
      <w:pPr>
        <w:pStyle w:val="Standard"/>
        <w:spacing w:line="276" w:lineRule="auto"/>
        <w:jc w:val="both"/>
        <w:rPr>
          <w:rFonts w:ascii="Calibri" w:hAnsi="Calibri" w:cs="Calibri"/>
          <w:bCs/>
          <w:color w:val="000000"/>
          <w:sz w:val="22"/>
          <w:szCs w:val="28"/>
          <w:lang w:eastAsia="it-IT"/>
        </w:rPr>
      </w:pPr>
    </w:p>
    <w:p w14:paraId="61C1D6F7" w14:textId="77777777" w:rsidR="00FB6C1F" w:rsidRDefault="00CE7223">
      <w:pPr>
        <w:pStyle w:val="Standard"/>
        <w:spacing w:line="276" w:lineRule="auto"/>
        <w:jc w:val="both"/>
        <w:rPr>
          <w:rFonts w:ascii="Calibri" w:hAnsi="Calibri" w:cs="Calibri"/>
          <w:bCs/>
          <w:color w:val="000000"/>
          <w:sz w:val="22"/>
          <w:szCs w:val="28"/>
          <w:lang w:eastAsia="it-IT"/>
        </w:rPr>
      </w:pPr>
      <w:r w:rsidRPr="00FC327D">
        <w:rPr>
          <w:rFonts w:ascii="Calibri" w:hAnsi="Calibri" w:cs="Calibri"/>
          <w:b/>
          <w:i/>
          <w:iCs/>
          <w:color w:val="000000"/>
          <w:sz w:val="22"/>
          <w:szCs w:val="28"/>
          <w:lang w:eastAsia="it-IT"/>
        </w:rPr>
        <w:t xml:space="preserve">Genova, </w:t>
      </w:r>
      <w:r w:rsidR="00324F12" w:rsidRPr="00FC327D">
        <w:rPr>
          <w:rFonts w:ascii="Calibri" w:hAnsi="Calibri" w:cs="Calibri"/>
          <w:b/>
          <w:i/>
          <w:iCs/>
          <w:color w:val="000000"/>
          <w:sz w:val="22"/>
          <w:szCs w:val="28"/>
          <w:lang w:eastAsia="it-IT"/>
        </w:rPr>
        <w:t>31 agosto</w:t>
      </w:r>
      <w:r w:rsidRPr="00FC327D">
        <w:rPr>
          <w:rFonts w:ascii="Calibri" w:hAnsi="Calibri" w:cs="Calibri"/>
          <w:bCs/>
          <w:color w:val="000000"/>
          <w:sz w:val="22"/>
          <w:szCs w:val="28"/>
          <w:lang w:eastAsia="it-IT"/>
        </w:rPr>
        <w:t xml:space="preserve"> – </w:t>
      </w:r>
      <w:r w:rsidR="00A30741" w:rsidRPr="00FC327D">
        <w:rPr>
          <w:rFonts w:ascii="Calibri" w:hAnsi="Calibri" w:cs="Calibri"/>
          <w:bCs/>
          <w:color w:val="000000"/>
          <w:sz w:val="22"/>
          <w:szCs w:val="28"/>
          <w:lang w:eastAsia="it-IT"/>
        </w:rPr>
        <w:t>“</w:t>
      </w:r>
      <w:r w:rsidRPr="00FC327D">
        <w:rPr>
          <w:rFonts w:ascii="Calibri" w:hAnsi="Calibri" w:cs="Calibri"/>
          <w:b/>
          <w:color w:val="000000"/>
          <w:sz w:val="22"/>
          <w:szCs w:val="28"/>
          <w:lang w:eastAsia="it-IT"/>
        </w:rPr>
        <w:t xml:space="preserve">Academia </w:t>
      </w:r>
      <w:r w:rsidR="000C7B7B" w:rsidRPr="00FC327D">
        <w:rPr>
          <w:rFonts w:ascii="Calibri" w:hAnsi="Calibri" w:cs="Calibri"/>
          <w:b/>
          <w:color w:val="000000"/>
          <w:sz w:val="22"/>
          <w:szCs w:val="28"/>
          <w:lang w:eastAsia="it-IT"/>
        </w:rPr>
        <w:t>FONDA</w:t>
      </w:r>
      <w:r w:rsidR="00A30741" w:rsidRPr="00FC327D">
        <w:rPr>
          <w:rFonts w:ascii="Calibri" w:hAnsi="Calibri" w:cs="Calibri"/>
          <w:b/>
          <w:color w:val="000000"/>
          <w:sz w:val="22"/>
          <w:szCs w:val="28"/>
          <w:lang w:eastAsia="it-IT"/>
        </w:rPr>
        <w:t>”</w:t>
      </w:r>
      <w:r w:rsidR="000C7B7B" w:rsidRPr="00FC327D">
        <w:rPr>
          <w:rFonts w:ascii="Calibri" w:hAnsi="Calibri" w:cs="Calibri"/>
          <w:bCs/>
          <w:color w:val="000000"/>
          <w:sz w:val="22"/>
          <w:szCs w:val="28"/>
          <w:lang w:eastAsia="it-IT"/>
        </w:rPr>
        <w:t xml:space="preserve"> è un</w:t>
      </w:r>
      <w:r w:rsidR="00961BDE" w:rsidRPr="00FC327D">
        <w:rPr>
          <w:rFonts w:ascii="Calibri" w:hAnsi="Calibri" w:cs="Calibri"/>
          <w:bCs/>
          <w:color w:val="000000"/>
          <w:sz w:val="22"/>
          <w:szCs w:val="28"/>
          <w:lang w:eastAsia="it-IT"/>
        </w:rPr>
        <w:t xml:space="preserve"> sistema formativo focalizzato sull’acquisizione di cultura e competenze per il benessere visivo</w:t>
      </w:r>
      <w:r w:rsidRPr="00FC327D">
        <w:rPr>
          <w:rFonts w:ascii="Calibri" w:hAnsi="Calibri" w:cs="Calibri"/>
          <w:bCs/>
          <w:color w:val="000000"/>
          <w:sz w:val="22"/>
          <w:szCs w:val="28"/>
          <w:lang w:eastAsia="it-IT"/>
        </w:rPr>
        <w:t xml:space="preserve">, </w:t>
      </w:r>
      <w:r w:rsidR="00961BDE" w:rsidRPr="00FC327D">
        <w:rPr>
          <w:rFonts w:ascii="Calibri" w:hAnsi="Calibri" w:cs="Calibri"/>
          <w:bCs/>
          <w:color w:val="000000"/>
          <w:sz w:val="22"/>
          <w:szCs w:val="28"/>
          <w:lang w:eastAsia="it-IT"/>
        </w:rPr>
        <w:t xml:space="preserve">pensato per l’ottico-optometrista che </w:t>
      </w:r>
      <w:r w:rsidR="00270582" w:rsidRPr="00FC327D">
        <w:rPr>
          <w:rFonts w:ascii="Calibri" w:hAnsi="Calibri" w:cs="Calibri"/>
          <w:bCs/>
          <w:color w:val="000000"/>
          <w:sz w:val="22"/>
          <w:szCs w:val="28"/>
          <w:lang w:eastAsia="it-IT"/>
        </w:rPr>
        <w:t xml:space="preserve">voglia diventare il riferimento </w:t>
      </w:r>
      <w:r w:rsidR="003F512E" w:rsidRPr="00FC327D">
        <w:rPr>
          <w:rFonts w:ascii="Calibri" w:hAnsi="Calibri" w:cs="Calibri"/>
          <w:bCs/>
          <w:color w:val="000000"/>
          <w:sz w:val="22"/>
          <w:szCs w:val="28"/>
          <w:lang w:eastAsia="it-IT"/>
        </w:rPr>
        <w:t>sul territorio per le persone con vista fragile.</w:t>
      </w:r>
      <w:r w:rsidR="003F512E">
        <w:rPr>
          <w:rFonts w:ascii="Calibri" w:hAnsi="Calibri" w:cs="Calibri"/>
          <w:bCs/>
          <w:color w:val="000000"/>
          <w:sz w:val="22"/>
          <w:szCs w:val="28"/>
          <w:lang w:eastAsia="it-IT"/>
        </w:rPr>
        <w:t xml:space="preserve"> </w:t>
      </w:r>
    </w:p>
    <w:p w14:paraId="646099FE" w14:textId="77777777" w:rsidR="003F512E" w:rsidRPr="005D04A7" w:rsidRDefault="003F512E">
      <w:pPr>
        <w:pStyle w:val="Standard"/>
        <w:spacing w:line="276" w:lineRule="auto"/>
        <w:jc w:val="both"/>
      </w:pPr>
    </w:p>
    <w:p w14:paraId="6900A46D" w14:textId="77777777" w:rsidR="00FB6C1F" w:rsidRDefault="000C7B7B" w:rsidP="000C7B7B">
      <w:pPr>
        <w:pStyle w:val="Standard"/>
        <w:spacing w:line="276" w:lineRule="auto"/>
        <w:jc w:val="both"/>
        <w:rPr>
          <w:rFonts w:ascii="Calibri" w:hAnsi="Calibri" w:cs="Calibri"/>
          <w:bCs/>
          <w:color w:val="000000"/>
          <w:sz w:val="22"/>
          <w:szCs w:val="28"/>
          <w:lang w:eastAsia="it-IT"/>
        </w:rPr>
      </w:pPr>
      <w:r>
        <w:rPr>
          <w:rFonts w:ascii="Calibri" w:hAnsi="Calibri" w:cs="Calibri"/>
          <w:b/>
          <w:color w:val="000000"/>
          <w:sz w:val="22"/>
          <w:szCs w:val="28"/>
          <w:lang w:eastAsia="it-IT"/>
        </w:rPr>
        <w:t xml:space="preserve">“Academia FONDA” </w:t>
      </w:r>
      <w:r w:rsidR="00961BDE" w:rsidRPr="005D04A7">
        <w:rPr>
          <w:rFonts w:ascii="Calibri" w:hAnsi="Calibri" w:cs="Calibri"/>
          <w:bCs/>
          <w:color w:val="000000"/>
          <w:sz w:val="22"/>
          <w:szCs w:val="28"/>
          <w:lang w:eastAsia="it-IT"/>
        </w:rPr>
        <w:t xml:space="preserve">pone al centro </w:t>
      </w:r>
      <w:r w:rsidR="00CE7223" w:rsidRPr="005D04A7">
        <w:rPr>
          <w:rFonts w:ascii="Calibri" w:hAnsi="Calibri" w:cs="Calibri"/>
          <w:bCs/>
          <w:color w:val="000000"/>
          <w:sz w:val="22"/>
          <w:szCs w:val="28"/>
          <w:lang w:eastAsia="it-IT"/>
        </w:rPr>
        <w:t>la figura dell’“</w:t>
      </w:r>
      <w:r w:rsidR="00CE7223" w:rsidRPr="005D04A7">
        <w:rPr>
          <w:rFonts w:ascii="Calibri" w:hAnsi="Calibri" w:cs="Calibri"/>
          <w:b/>
          <w:color w:val="000000"/>
          <w:sz w:val="22"/>
          <w:szCs w:val="28"/>
          <w:lang w:eastAsia="it-IT"/>
        </w:rPr>
        <w:t>Ambassador</w:t>
      </w:r>
      <w:r w:rsidR="00CE7223" w:rsidRPr="005D04A7">
        <w:rPr>
          <w:rFonts w:ascii="Calibri" w:hAnsi="Calibri" w:cs="Calibri"/>
          <w:bCs/>
          <w:color w:val="000000"/>
          <w:sz w:val="22"/>
          <w:szCs w:val="28"/>
          <w:lang w:eastAsia="it-IT"/>
        </w:rPr>
        <w:t xml:space="preserve">”, l’ambasciatore, colui/colei che aderisce alla </w:t>
      </w:r>
      <w:r w:rsidR="005445FE">
        <w:rPr>
          <w:rFonts w:ascii="Calibri" w:hAnsi="Calibri" w:cs="Calibri"/>
          <w:b/>
          <w:color w:val="000000"/>
          <w:sz w:val="22"/>
          <w:szCs w:val="28"/>
          <w:lang w:eastAsia="it-IT"/>
        </w:rPr>
        <w:t>cultura</w:t>
      </w:r>
      <w:r w:rsidR="00CE7223" w:rsidRPr="005D04A7">
        <w:rPr>
          <w:rFonts w:ascii="Calibri" w:hAnsi="Calibri" w:cs="Calibri"/>
          <w:bCs/>
          <w:color w:val="000000"/>
          <w:sz w:val="22"/>
          <w:szCs w:val="28"/>
          <w:lang w:eastAsia="it-IT"/>
        </w:rPr>
        <w:t xml:space="preserve"> del benessere visivo e</w:t>
      </w:r>
      <w:r w:rsidR="00324F12">
        <w:rPr>
          <w:rFonts w:ascii="Calibri" w:hAnsi="Calibri" w:cs="Calibri"/>
          <w:bCs/>
          <w:color w:val="000000"/>
          <w:sz w:val="22"/>
          <w:szCs w:val="28"/>
          <w:lang w:eastAsia="it-IT"/>
        </w:rPr>
        <w:t xml:space="preserve"> che possiede </w:t>
      </w:r>
      <w:r w:rsidR="00CE7223" w:rsidRPr="005D04A7">
        <w:rPr>
          <w:rFonts w:ascii="Calibri" w:hAnsi="Calibri" w:cs="Calibri"/>
          <w:b/>
          <w:color w:val="000000"/>
          <w:sz w:val="22"/>
          <w:szCs w:val="28"/>
          <w:lang w:eastAsia="it-IT"/>
        </w:rPr>
        <w:t>conoscenze e competenze</w:t>
      </w:r>
      <w:r w:rsidR="00324F12">
        <w:rPr>
          <w:rFonts w:ascii="Calibri" w:hAnsi="Calibri" w:cs="Calibri"/>
          <w:bCs/>
          <w:color w:val="000000"/>
          <w:sz w:val="22"/>
          <w:szCs w:val="28"/>
          <w:lang w:eastAsia="it-IT"/>
        </w:rPr>
        <w:t xml:space="preserve"> per rispondere alle complesse esigenze de</w:t>
      </w:r>
      <w:r w:rsidR="00F276A4" w:rsidRPr="005D04A7">
        <w:rPr>
          <w:rFonts w:ascii="Calibri" w:hAnsi="Calibri" w:cs="Calibri"/>
          <w:bCs/>
          <w:color w:val="000000"/>
          <w:sz w:val="22"/>
          <w:szCs w:val="28"/>
          <w:lang w:eastAsia="it-IT"/>
        </w:rPr>
        <w:t>lle persone con la vista fragile</w:t>
      </w:r>
      <w:r w:rsidR="00324F12">
        <w:rPr>
          <w:rFonts w:ascii="Calibri" w:hAnsi="Calibri" w:cs="Calibri"/>
          <w:bCs/>
          <w:color w:val="000000"/>
          <w:sz w:val="22"/>
          <w:szCs w:val="28"/>
          <w:lang w:eastAsia="it-IT"/>
        </w:rPr>
        <w:t>, senza trascurare l’impatto emotivo e pratico quotidiano con cui tali persone convivono.</w:t>
      </w:r>
    </w:p>
    <w:p w14:paraId="58B0CCCD" w14:textId="77777777" w:rsidR="00324F12" w:rsidRDefault="00324F12" w:rsidP="000C7B7B">
      <w:pPr>
        <w:pStyle w:val="Standard"/>
        <w:spacing w:line="276" w:lineRule="auto"/>
        <w:jc w:val="both"/>
        <w:rPr>
          <w:rFonts w:ascii="Calibri" w:hAnsi="Calibri" w:cs="Calibri"/>
          <w:bCs/>
          <w:color w:val="000000"/>
          <w:sz w:val="22"/>
          <w:szCs w:val="28"/>
          <w:lang w:eastAsia="it-IT"/>
        </w:rPr>
      </w:pPr>
    </w:p>
    <w:p w14:paraId="11ADC132" w14:textId="77777777" w:rsidR="00FB6C1F" w:rsidRPr="005D04A7" w:rsidRDefault="00A30741">
      <w:pPr>
        <w:pStyle w:val="Standard"/>
        <w:spacing w:line="276" w:lineRule="auto"/>
        <w:jc w:val="both"/>
      </w:pPr>
      <w:r w:rsidRPr="005D04A7">
        <w:rPr>
          <w:rFonts w:ascii="Calibri" w:hAnsi="Calibri" w:cs="Calibri"/>
          <w:bCs/>
          <w:color w:val="000000"/>
          <w:sz w:val="22"/>
          <w:szCs w:val="28"/>
          <w:lang w:eastAsia="it-IT"/>
        </w:rPr>
        <w:t>“</w:t>
      </w:r>
      <w:r w:rsidR="00CE7223" w:rsidRPr="005D04A7">
        <w:rPr>
          <w:rFonts w:ascii="Calibri" w:hAnsi="Calibri" w:cs="Calibri"/>
          <w:bCs/>
          <w:color w:val="000000"/>
          <w:sz w:val="22"/>
          <w:szCs w:val="28"/>
          <w:lang w:eastAsia="it-IT"/>
        </w:rPr>
        <w:t xml:space="preserve">Academia </w:t>
      </w:r>
      <w:r w:rsidR="000C7B7B">
        <w:rPr>
          <w:rFonts w:ascii="Calibri" w:hAnsi="Calibri" w:cs="Calibri"/>
          <w:bCs/>
          <w:color w:val="000000"/>
          <w:sz w:val="22"/>
          <w:szCs w:val="28"/>
          <w:lang w:eastAsia="it-IT"/>
        </w:rPr>
        <w:t>FONDA</w:t>
      </w:r>
      <w:r w:rsidRPr="005D04A7">
        <w:rPr>
          <w:rFonts w:ascii="Calibri" w:hAnsi="Calibri" w:cs="Calibri"/>
          <w:bCs/>
          <w:color w:val="000000"/>
          <w:sz w:val="22"/>
          <w:szCs w:val="28"/>
          <w:lang w:eastAsia="it-IT"/>
        </w:rPr>
        <w:t>”</w:t>
      </w:r>
      <w:r w:rsidR="00CE7223" w:rsidRPr="005D04A7">
        <w:rPr>
          <w:rFonts w:ascii="Calibri" w:hAnsi="Calibri" w:cs="Calibri"/>
          <w:bCs/>
          <w:color w:val="000000"/>
          <w:sz w:val="22"/>
          <w:szCs w:val="28"/>
          <w:lang w:eastAsia="it-IT"/>
        </w:rPr>
        <w:t xml:space="preserve"> è un </w:t>
      </w:r>
      <w:r w:rsidR="00CE7223" w:rsidRPr="005D04A7">
        <w:rPr>
          <w:rFonts w:ascii="Calibri" w:hAnsi="Calibri" w:cs="Calibri"/>
          <w:b/>
          <w:color w:val="000000"/>
          <w:sz w:val="22"/>
          <w:szCs w:val="28"/>
          <w:lang w:eastAsia="it-IT"/>
        </w:rPr>
        <w:t>percorso annuale modulare</w:t>
      </w:r>
      <w:r w:rsidR="00CE7223" w:rsidRPr="005D04A7">
        <w:rPr>
          <w:rFonts w:ascii="Calibri" w:hAnsi="Calibri" w:cs="Calibri"/>
          <w:bCs/>
          <w:color w:val="000000"/>
          <w:sz w:val="22"/>
          <w:szCs w:val="28"/>
          <w:lang w:eastAsia="it-IT"/>
        </w:rPr>
        <w:t xml:space="preserve"> con approfondimenti di carattere tecnico, teorico</w:t>
      </w:r>
      <w:r w:rsidR="000C7B7B">
        <w:rPr>
          <w:rFonts w:ascii="Calibri" w:hAnsi="Calibri" w:cs="Calibri"/>
          <w:bCs/>
          <w:color w:val="000000"/>
          <w:sz w:val="22"/>
          <w:szCs w:val="28"/>
          <w:lang w:eastAsia="it-IT"/>
        </w:rPr>
        <w:t xml:space="preserve"> e pratico</w:t>
      </w:r>
      <w:r w:rsidR="00CE7223" w:rsidRPr="005D04A7">
        <w:rPr>
          <w:rFonts w:ascii="Calibri" w:hAnsi="Calibri" w:cs="Calibri"/>
          <w:bCs/>
          <w:color w:val="000000"/>
          <w:sz w:val="22"/>
          <w:szCs w:val="28"/>
          <w:lang w:eastAsia="it-IT"/>
        </w:rPr>
        <w:t xml:space="preserve">, </w:t>
      </w:r>
      <w:r w:rsidR="000C7B7B">
        <w:rPr>
          <w:rFonts w:ascii="Calibri" w:hAnsi="Calibri" w:cs="Calibri"/>
          <w:bCs/>
          <w:color w:val="000000"/>
          <w:sz w:val="22"/>
          <w:szCs w:val="28"/>
          <w:lang w:eastAsia="it-IT"/>
        </w:rPr>
        <w:t xml:space="preserve">clinico, </w:t>
      </w:r>
      <w:r w:rsidR="00CE7223" w:rsidRPr="005D04A7">
        <w:rPr>
          <w:rFonts w:ascii="Calibri" w:hAnsi="Calibri" w:cs="Calibri"/>
          <w:bCs/>
          <w:color w:val="000000"/>
          <w:sz w:val="22"/>
          <w:szCs w:val="28"/>
          <w:lang w:eastAsia="it-IT"/>
        </w:rPr>
        <w:t>psicologico, attitudinale. I docenti sono oculisti, ortottisti, ottici-optometristi, psicologi, esperti di marketing e di comunicazione</w:t>
      </w:r>
      <w:r w:rsidR="00F276A4" w:rsidRPr="005D04A7">
        <w:rPr>
          <w:rFonts w:ascii="Calibri" w:hAnsi="Calibri" w:cs="Calibri"/>
          <w:bCs/>
          <w:color w:val="000000"/>
          <w:sz w:val="22"/>
          <w:szCs w:val="28"/>
          <w:lang w:eastAsia="it-IT"/>
        </w:rPr>
        <w:t xml:space="preserve">, medici specializzati in diverse altre discipline. </w:t>
      </w:r>
    </w:p>
    <w:p w14:paraId="51D96425" w14:textId="77777777" w:rsidR="00FB6C1F" w:rsidRPr="005D04A7" w:rsidRDefault="00FB6C1F">
      <w:pPr>
        <w:pStyle w:val="Standard"/>
        <w:spacing w:line="276" w:lineRule="auto"/>
        <w:jc w:val="both"/>
        <w:rPr>
          <w:rFonts w:ascii="Calibri" w:hAnsi="Calibri" w:cs="Calibri"/>
          <w:bCs/>
          <w:color w:val="000000"/>
          <w:sz w:val="22"/>
          <w:szCs w:val="28"/>
          <w:lang w:eastAsia="it-IT"/>
        </w:rPr>
      </w:pPr>
    </w:p>
    <w:p w14:paraId="1BE3B623" w14:textId="77777777" w:rsidR="00FB6C1F" w:rsidRPr="005D04A7" w:rsidRDefault="00CE7223">
      <w:pPr>
        <w:pStyle w:val="Standard"/>
        <w:spacing w:line="276" w:lineRule="auto"/>
        <w:jc w:val="both"/>
      </w:pPr>
      <w:r w:rsidRPr="00FC327D">
        <w:rPr>
          <w:rFonts w:ascii="Calibri" w:hAnsi="Calibri" w:cs="Calibri"/>
          <w:bCs/>
          <w:color w:val="000000"/>
          <w:sz w:val="22"/>
          <w:szCs w:val="28"/>
          <w:lang w:eastAsia="it-IT"/>
        </w:rPr>
        <w:t>Il modello didattico</w:t>
      </w:r>
      <w:r w:rsidR="000C7B7B" w:rsidRPr="00FC327D">
        <w:rPr>
          <w:rFonts w:ascii="Calibri" w:hAnsi="Calibri" w:cs="Calibri"/>
          <w:bCs/>
          <w:color w:val="000000"/>
          <w:sz w:val="22"/>
          <w:szCs w:val="28"/>
          <w:lang w:eastAsia="it-IT"/>
        </w:rPr>
        <w:t xml:space="preserve"> di “Academia FONDA” </w:t>
      </w:r>
      <w:r w:rsidRPr="00FC327D">
        <w:rPr>
          <w:rFonts w:ascii="Calibri" w:hAnsi="Calibri" w:cs="Calibri"/>
          <w:bCs/>
          <w:color w:val="000000"/>
          <w:sz w:val="22"/>
          <w:szCs w:val="28"/>
          <w:lang w:eastAsia="it-IT"/>
        </w:rPr>
        <w:t>prevede</w:t>
      </w:r>
      <w:r w:rsidR="00656008" w:rsidRPr="00FC327D">
        <w:rPr>
          <w:rFonts w:ascii="Calibri" w:hAnsi="Calibri" w:cs="Calibri"/>
          <w:bCs/>
          <w:color w:val="000000"/>
          <w:sz w:val="22"/>
          <w:szCs w:val="28"/>
          <w:lang w:eastAsia="it-IT"/>
        </w:rPr>
        <w:t>,</w:t>
      </w:r>
      <w:r w:rsidRPr="00FC327D">
        <w:rPr>
          <w:rFonts w:ascii="Calibri" w:hAnsi="Calibri" w:cs="Calibri"/>
          <w:bCs/>
          <w:color w:val="000000"/>
          <w:sz w:val="22"/>
          <w:szCs w:val="28"/>
          <w:lang w:eastAsia="it-IT"/>
        </w:rPr>
        <w:t xml:space="preserve"> </w:t>
      </w:r>
      <w:r w:rsidR="00656008" w:rsidRPr="00FC327D">
        <w:rPr>
          <w:rFonts w:ascii="Calibri" w:hAnsi="Calibri" w:cs="Calibri"/>
          <w:bCs/>
          <w:color w:val="000000"/>
          <w:sz w:val="22"/>
          <w:szCs w:val="28"/>
          <w:lang w:eastAsia="it-IT"/>
        </w:rPr>
        <w:t xml:space="preserve">per ogni singolo modulo, </w:t>
      </w:r>
      <w:r w:rsidRPr="00FC327D">
        <w:rPr>
          <w:rFonts w:ascii="Calibri" w:hAnsi="Calibri" w:cs="Calibri"/>
          <w:bCs/>
          <w:color w:val="000000"/>
          <w:sz w:val="22"/>
          <w:szCs w:val="28"/>
          <w:lang w:eastAsia="it-IT"/>
        </w:rPr>
        <w:t>contenuti video di breve</w:t>
      </w:r>
      <w:r w:rsidRPr="005D04A7">
        <w:rPr>
          <w:rFonts w:ascii="Calibri" w:hAnsi="Calibri" w:cs="Calibri"/>
          <w:bCs/>
          <w:color w:val="000000"/>
          <w:sz w:val="22"/>
          <w:szCs w:val="28"/>
          <w:lang w:eastAsia="it-IT"/>
        </w:rPr>
        <w:t xml:space="preserve"> durata e alta fruibilità, guide efficaci scaricabili dalla piattaforma</w:t>
      </w:r>
      <w:r w:rsidR="00A30741" w:rsidRPr="005D04A7">
        <w:rPr>
          <w:rFonts w:ascii="Calibri" w:hAnsi="Calibri" w:cs="Calibri"/>
          <w:bCs/>
          <w:color w:val="000000"/>
          <w:sz w:val="22"/>
          <w:szCs w:val="28"/>
          <w:lang w:eastAsia="it-IT"/>
        </w:rPr>
        <w:t xml:space="preserve"> online</w:t>
      </w:r>
      <w:r w:rsidRPr="005D04A7">
        <w:rPr>
          <w:rFonts w:ascii="Calibri" w:hAnsi="Calibri" w:cs="Calibri"/>
          <w:bCs/>
          <w:color w:val="000000"/>
          <w:sz w:val="22"/>
          <w:szCs w:val="28"/>
          <w:lang w:eastAsia="it-IT"/>
        </w:rPr>
        <w:t xml:space="preserve">, confronto e approfondimenti via webinar con gli esperti e </w:t>
      </w:r>
      <w:r w:rsidR="00A30741" w:rsidRPr="005D04A7">
        <w:rPr>
          <w:rFonts w:ascii="Calibri" w:hAnsi="Calibri" w:cs="Calibri"/>
          <w:bCs/>
          <w:color w:val="000000"/>
          <w:sz w:val="22"/>
          <w:szCs w:val="28"/>
          <w:lang w:eastAsia="it-IT"/>
        </w:rPr>
        <w:t>una</w:t>
      </w:r>
      <w:r w:rsidRPr="005D04A7">
        <w:rPr>
          <w:rFonts w:ascii="Calibri" w:hAnsi="Calibri" w:cs="Calibri"/>
          <w:bCs/>
          <w:color w:val="000000"/>
          <w:sz w:val="22"/>
          <w:szCs w:val="28"/>
          <w:lang w:eastAsia="it-IT"/>
        </w:rPr>
        <w:t xml:space="preserve"> parte pratica in presenza presso la sede F</w:t>
      </w:r>
      <w:r w:rsidR="000C7B7B">
        <w:rPr>
          <w:rFonts w:ascii="Calibri" w:hAnsi="Calibri" w:cs="Calibri"/>
          <w:bCs/>
          <w:color w:val="000000"/>
          <w:sz w:val="22"/>
          <w:szCs w:val="28"/>
          <w:lang w:eastAsia="it-IT"/>
        </w:rPr>
        <w:t>ONDA</w:t>
      </w:r>
      <w:r w:rsidRPr="005D04A7">
        <w:rPr>
          <w:rFonts w:ascii="Calibri" w:hAnsi="Calibri" w:cs="Calibri"/>
          <w:bCs/>
          <w:color w:val="000000"/>
          <w:sz w:val="22"/>
          <w:szCs w:val="28"/>
          <w:lang w:eastAsia="it-IT"/>
        </w:rPr>
        <w:t xml:space="preserve"> </w:t>
      </w:r>
      <w:r w:rsidR="000C7B7B">
        <w:rPr>
          <w:rFonts w:ascii="Calibri" w:hAnsi="Calibri" w:cs="Calibri"/>
          <w:bCs/>
          <w:color w:val="000000"/>
          <w:sz w:val="22"/>
          <w:szCs w:val="28"/>
          <w:lang w:eastAsia="it-IT"/>
        </w:rPr>
        <w:t>a</w:t>
      </w:r>
      <w:r w:rsidRPr="005D04A7">
        <w:rPr>
          <w:rFonts w:ascii="Calibri" w:hAnsi="Calibri" w:cs="Calibri"/>
          <w:bCs/>
          <w:color w:val="000000"/>
          <w:sz w:val="22"/>
          <w:szCs w:val="28"/>
          <w:lang w:eastAsia="it-IT"/>
        </w:rPr>
        <w:t xml:space="preserve"> Genova</w:t>
      </w:r>
      <w:r w:rsidR="00F276A4" w:rsidRPr="005D04A7">
        <w:rPr>
          <w:rFonts w:ascii="Calibri" w:hAnsi="Calibri" w:cs="Calibri"/>
          <w:bCs/>
          <w:color w:val="000000"/>
          <w:sz w:val="22"/>
          <w:szCs w:val="28"/>
          <w:lang w:eastAsia="it-IT"/>
        </w:rPr>
        <w:t xml:space="preserve"> e le sedi dei partner dell’Academia</w:t>
      </w:r>
      <w:r w:rsidR="004949DF">
        <w:rPr>
          <w:rFonts w:ascii="Calibri" w:hAnsi="Calibri" w:cs="Calibri"/>
          <w:bCs/>
          <w:color w:val="000000"/>
          <w:sz w:val="22"/>
          <w:szCs w:val="28"/>
          <w:lang w:eastAsia="it-IT"/>
        </w:rPr>
        <w:t>.</w:t>
      </w:r>
    </w:p>
    <w:p w14:paraId="09CF1643" w14:textId="77777777" w:rsidR="00FB6C1F" w:rsidRPr="005D04A7" w:rsidRDefault="00FB6C1F">
      <w:pPr>
        <w:pStyle w:val="Standard"/>
        <w:spacing w:line="276" w:lineRule="auto"/>
        <w:jc w:val="both"/>
        <w:rPr>
          <w:rFonts w:ascii="Calibri" w:hAnsi="Calibri" w:cs="Calibri"/>
          <w:bCs/>
          <w:color w:val="000000"/>
          <w:sz w:val="22"/>
          <w:szCs w:val="28"/>
          <w:lang w:eastAsia="it-IT"/>
        </w:rPr>
      </w:pPr>
    </w:p>
    <w:p w14:paraId="6895CEFF" w14:textId="77777777" w:rsidR="00324F12" w:rsidRPr="00324F12" w:rsidRDefault="00324F12" w:rsidP="005B052C">
      <w:pPr>
        <w:jc w:val="both"/>
        <w:rPr>
          <w:rFonts w:ascii="Calibri" w:hAnsi="Calibri" w:cs="Calibri"/>
          <w:bCs/>
          <w:color w:val="000000"/>
          <w:sz w:val="22"/>
          <w:szCs w:val="28"/>
          <w:lang w:bidi="hi-IN"/>
        </w:rPr>
      </w:pPr>
      <w:r w:rsidRPr="00324F12">
        <w:rPr>
          <w:rFonts w:ascii="Calibri" w:hAnsi="Calibri" w:cs="Calibri"/>
          <w:bCs/>
          <w:color w:val="000000"/>
          <w:sz w:val="22"/>
          <w:szCs w:val="28"/>
          <w:lang w:bidi="hi-IN"/>
        </w:rPr>
        <w:t>Ecco in anteprima alcuni tra i contenuti del primo anno accademico</w:t>
      </w:r>
      <w:r>
        <w:rPr>
          <w:rFonts w:ascii="Calibri" w:hAnsi="Calibri" w:cs="Calibri"/>
          <w:bCs/>
          <w:color w:val="000000"/>
          <w:sz w:val="22"/>
          <w:szCs w:val="28"/>
          <w:lang w:bidi="hi-IN"/>
        </w:rPr>
        <w:t>:</w:t>
      </w:r>
    </w:p>
    <w:p w14:paraId="5632F17D" w14:textId="77777777" w:rsidR="00324F12" w:rsidRDefault="00324F12" w:rsidP="005B052C">
      <w:pPr>
        <w:jc w:val="both"/>
      </w:pPr>
    </w:p>
    <w:p w14:paraId="7B6734FA" w14:textId="77777777" w:rsidR="00324F12" w:rsidRPr="00324F12" w:rsidRDefault="00324F12" w:rsidP="00FF540B">
      <w:pPr>
        <w:pStyle w:val="Standard"/>
        <w:spacing w:line="276" w:lineRule="auto"/>
        <w:jc w:val="both"/>
        <w:rPr>
          <w:rFonts w:ascii="Calibri" w:hAnsi="Calibri" w:cs="Calibri"/>
          <w:bCs/>
          <w:color w:val="000000"/>
          <w:sz w:val="22"/>
          <w:szCs w:val="28"/>
          <w:lang w:eastAsia="it-IT"/>
        </w:rPr>
      </w:pPr>
      <w:r w:rsidRPr="00324F12">
        <w:rPr>
          <w:rFonts w:ascii="Calibri" w:hAnsi="Calibri" w:cs="Calibri"/>
          <w:bCs/>
          <w:color w:val="000000"/>
          <w:sz w:val="22"/>
          <w:szCs w:val="28"/>
          <w:lang w:eastAsia="it-IT"/>
        </w:rPr>
        <w:t xml:space="preserve">Modulo </w:t>
      </w:r>
      <w:r w:rsidR="00153B66" w:rsidRPr="00324F12">
        <w:rPr>
          <w:rFonts w:ascii="Calibri" w:hAnsi="Calibri" w:cs="Calibri"/>
          <w:bCs/>
          <w:color w:val="000000"/>
          <w:sz w:val="22"/>
          <w:szCs w:val="28"/>
          <w:lang w:eastAsia="it-IT"/>
        </w:rPr>
        <w:t>1</w:t>
      </w:r>
      <w:r w:rsidR="00153B66">
        <w:rPr>
          <w:rFonts w:ascii="Calibri" w:hAnsi="Calibri" w:cs="Calibri"/>
          <w:bCs/>
          <w:color w:val="000000"/>
          <w:sz w:val="22"/>
          <w:szCs w:val="28"/>
          <w:lang w:eastAsia="it-IT"/>
        </w:rPr>
        <w:t xml:space="preserve">: </w:t>
      </w:r>
      <w:r w:rsidR="00153B66" w:rsidRPr="00FF540B">
        <w:rPr>
          <w:rFonts w:ascii="Calibri" w:hAnsi="Calibri" w:cs="Calibri"/>
          <w:b/>
          <w:color w:val="000000"/>
          <w:sz w:val="22"/>
          <w:szCs w:val="28"/>
          <w:lang w:eastAsia="it-IT"/>
        </w:rPr>
        <w:t>Cosa è</w:t>
      </w:r>
      <w:r w:rsidRPr="00FF540B">
        <w:rPr>
          <w:rFonts w:ascii="Calibri" w:hAnsi="Calibri" w:cs="Calibri"/>
          <w:b/>
          <w:color w:val="000000"/>
          <w:sz w:val="22"/>
          <w:szCs w:val="28"/>
          <w:lang w:eastAsia="it-IT"/>
        </w:rPr>
        <w:t xml:space="preserve"> l'ipovisione, o meglio chi è l'ipovedente e quale è la sua esperienza</w:t>
      </w:r>
    </w:p>
    <w:p w14:paraId="41686297" w14:textId="77777777" w:rsidR="00324F12" w:rsidRDefault="00FF540B" w:rsidP="00FF540B">
      <w:pPr>
        <w:pStyle w:val="Standard"/>
        <w:spacing w:line="276" w:lineRule="auto"/>
        <w:jc w:val="both"/>
        <w:rPr>
          <w:rFonts w:ascii="Calibri" w:hAnsi="Calibri" w:cs="Calibri"/>
          <w:bCs/>
          <w:color w:val="000000"/>
          <w:sz w:val="22"/>
          <w:szCs w:val="28"/>
          <w:lang w:eastAsia="it-IT"/>
        </w:rPr>
      </w:pPr>
      <w:r>
        <w:rPr>
          <w:rFonts w:ascii="Calibri" w:hAnsi="Calibri" w:cs="Calibri"/>
          <w:bCs/>
          <w:color w:val="000000"/>
          <w:sz w:val="22"/>
          <w:szCs w:val="28"/>
          <w:lang w:eastAsia="it-IT"/>
        </w:rPr>
        <w:t>Responsabile del modulo è</w:t>
      </w:r>
      <w:r w:rsidR="00153B66">
        <w:rPr>
          <w:rFonts w:ascii="Calibri" w:hAnsi="Calibri" w:cs="Calibri"/>
          <w:bCs/>
          <w:color w:val="000000"/>
          <w:sz w:val="22"/>
          <w:szCs w:val="28"/>
          <w:lang w:eastAsia="it-IT"/>
        </w:rPr>
        <w:t xml:space="preserve"> </w:t>
      </w:r>
      <w:r w:rsidR="00153B66" w:rsidRPr="00153B66">
        <w:rPr>
          <w:rFonts w:ascii="Calibri" w:hAnsi="Calibri" w:cs="Calibri"/>
          <w:bCs/>
          <w:color w:val="000000"/>
          <w:sz w:val="22"/>
          <w:szCs w:val="28"/>
          <w:lang w:eastAsia="it-IT"/>
        </w:rPr>
        <w:t xml:space="preserve">Gianfrancesco Villani, medico oculista, coordinatore del Centro Riabilitazione Ipovedenti e Microperimetria – CRIM di Verona. </w:t>
      </w:r>
    </w:p>
    <w:p w14:paraId="5C9B19CA" w14:textId="77777777" w:rsidR="005B052C" w:rsidRPr="00153B66" w:rsidRDefault="005B052C" w:rsidP="00324F12">
      <w:pPr>
        <w:rPr>
          <w:rFonts w:ascii="Calibri" w:hAnsi="Calibri" w:cs="Calibri"/>
          <w:bCs/>
          <w:color w:val="000000"/>
          <w:sz w:val="22"/>
          <w:szCs w:val="28"/>
          <w:lang w:bidi="hi-IN"/>
        </w:rPr>
      </w:pPr>
    </w:p>
    <w:p w14:paraId="4539398B" w14:textId="77777777" w:rsidR="005B052C" w:rsidRPr="00FC327D" w:rsidRDefault="005B052C" w:rsidP="00FF540B">
      <w:pPr>
        <w:pStyle w:val="Standard"/>
        <w:spacing w:line="276" w:lineRule="auto"/>
        <w:jc w:val="both"/>
        <w:rPr>
          <w:rFonts w:ascii="Calibri" w:hAnsi="Calibri" w:cs="Calibri"/>
          <w:bCs/>
          <w:color w:val="000000"/>
          <w:sz w:val="22"/>
          <w:szCs w:val="28"/>
          <w:lang w:eastAsia="it-IT"/>
        </w:rPr>
      </w:pPr>
      <w:r w:rsidRPr="00FC327D">
        <w:rPr>
          <w:rFonts w:ascii="Calibri" w:hAnsi="Calibri" w:cs="Calibri"/>
          <w:bCs/>
          <w:color w:val="000000"/>
          <w:sz w:val="22"/>
          <w:szCs w:val="28"/>
          <w:lang w:eastAsia="it-IT"/>
        </w:rPr>
        <w:t>Una parte fondamentale della p</w:t>
      </w:r>
      <w:r w:rsidR="00656008" w:rsidRPr="00FC327D">
        <w:rPr>
          <w:rFonts w:ascii="Calibri" w:hAnsi="Calibri" w:cs="Calibri"/>
          <w:bCs/>
          <w:color w:val="000000"/>
          <w:sz w:val="22"/>
          <w:szCs w:val="28"/>
          <w:lang w:eastAsia="it-IT"/>
        </w:rPr>
        <w:t>rofessione è la relazione efficace con il cliente. Q</w:t>
      </w:r>
      <w:r w:rsidRPr="00FC327D">
        <w:rPr>
          <w:rFonts w:ascii="Calibri" w:hAnsi="Calibri" w:cs="Calibri"/>
          <w:bCs/>
          <w:color w:val="000000"/>
          <w:sz w:val="22"/>
          <w:szCs w:val="28"/>
          <w:lang w:eastAsia="it-IT"/>
        </w:rPr>
        <w:t>uesto</w:t>
      </w:r>
      <w:r w:rsidR="00656008" w:rsidRPr="00FC327D">
        <w:rPr>
          <w:rFonts w:ascii="Calibri" w:hAnsi="Calibri" w:cs="Calibri"/>
          <w:bCs/>
          <w:color w:val="000000"/>
          <w:sz w:val="22"/>
          <w:szCs w:val="28"/>
          <w:lang w:eastAsia="it-IT"/>
        </w:rPr>
        <w:t xml:space="preserve"> tema viene sviluppato nel</w:t>
      </w:r>
      <w:r w:rsidRPr="00FC327D">
        <w:rPr>
          <w:rFonts w:ascii="Calibri" w:hAnsi="Calibri" w:cs="Calibri"/>
          <w:bCs/>
          <w:color w:val="000000"/>
          <w:sz w:val="22"/>
          <w:szCs w:val="28"/>
          <w:lang w:eastAsia="it-IT"/>
        </w:rPr>
        <w:t xml:space="preserve"> m</w:t>
      </w:r>
      <w:r w:rsidR="00324F12" w:rsidRPr="00FC327D">
        <w:rPr>
          <w:rFonts w:ascii="Calibri" w:hAnsi="Calibri" w:cs="Calibri"/>
          <w:bCs/>
          <w:color w:val="000000"/>
          <w:sz w:val="22"/>
          <w:szCs w:val="28"/>
          <w:lang w:eastAsia="it-IT"/>
        </w:rPr>
        <w:t>odulo 2</w:t>
      </w:r>
      <w:r w:rsidR="00396319" w:rsidRPr="00FC327D">
        <w:rPr>
          <w:rFonts w:ascii="Calibri" w:hAnsi="Calibri" w:cs="Calibri"/>
          <w:bCs/>
          <w:color w:val="000000"/>
          <w:sz w:val="22"/>
          <w:szCs w:val="28"/>
          <w:lang w:eastAsia="it-IT"/>
        </w:rPr>
        <w:t>:</w:t>
      </w:r>
      <w:r w:rsidR="00324F12" w:rsidRPr="00FC327D">
        <w:rPr>
          <w:rFonts w:ascii="Calibri" w:hAnsi="Calibri" w:cs="Calibri"/>
          <w:bCs/>
          <w:color w:val="000000"/>
          <w:sz w:val="22"/>
          <w:szCs w:val="28"/>
          <w:lang w:eastAsia="it-IT"/>
        </w:rPr>
        <w:t xml:space="preserve"> </w:t>
      </w:r>
      <w:r w:rsidR="00324F12" w:rsidRPr="00FC327D">
        <w:rPr>
          <w:rFonts w:ascii="Calibri" w:hAnsi="Calibri" w:cs="Calibri"/>
          <w:b/>
          <w:color w:val="000000"/>
          <w:sz w:val="22"/>
          <w:szCs w:val="28"/>
          <w:lang w:eastAsia="it-IT"/>
        </w:rPr>
        <w:t>Approccio alla persona con Vista Fragile</w:t>
      </w:r>
      <w:r w:rsidR="00FF540B" w:rsidRPr="00FC327D">
        <w:rPr>
          <w:rFonts w:ascii="Calibri" w:hAnsi="Calibri" w:cs="Calibri"/>
          <w:bCs/>
          <w:color w:val="000000"/>
          <w:sz w:val="22"/>
          <w:szCs w:val="28"/>
          <w:lang w:eastAsia="it-IT"/>
        </w:rPr>
        <w:t xml:space="preserve">. Responsabile del modulo è </w:t>
      </w:r>
      <w:r w:rsidR="00324F12" w:rsidRPr="00FC327D">
        <w:rPr>
          <w:rFonts w:ascii="Calibri" w:hAnsi="Calibri" w:cs="Calibri"/>
          <w:b/>
          <w:color w:val="000000"/>
          <w:sz w:val="22"/>
          <w:szCs w:val="28"/>
          <w:lang w:eastAsia="it-IT"/>
        </w:rPr>
        <w:t>Fabrizio Bracco</w:t>
      </w:r>
      <w:r w:rsidR="00EB6AA7" w:rsidRPr="00FC327D">
        <w:rPr>
          <w:rFonts w:ascii="Calibri" w:hAnsi="Calibri" w:cs="Calibri"/>
          <w:bCs/>
          <w:color w:val="000000"/>
          <w:sz w:val="22"/>
          <w:szCs w:val="28"/>
          <w:lang w:eastAsia="it-IT"/>
        </w:rPr>
        <w:t>, psicologo del</w:t>
      </w:r>
      <w:r w:rsidR="00396319" w:rsidRPr="00FC327D">
        <w:rPr>
          <w:rFonts w:ascii="Calibri" w:hAnsi="Calibri" w:cs="Calibri"/>
          <w:bCs/>
          <w:color w:val="000000"/>
          <w:sz w:val="22"/>
          <w:szCs w:val="28"/>
          <w:lang w:eastAsia="it-IT"/>
        </w:rPr>
        <w:t xml:space="preserve"> lavoro e delle organizzazioni</w:t>
      </w:r>
      <w:r w:rsidRPr="00FC327D">
        <w:rPr>
          <w:rFonts w:ascii="Calibri" w:hAnsi="Calibri" w:cs="Calibri"/>
          <w:bCs/>
          <w:color w:val="000000"/>
          <w:sz w:val="22"/>
          <w:szCs w:val="28"/>
          <w:lang w:eastAsia="it-IT"/>
        </w:rPr>
        <w:t xml:space="preserve"> </w:t>
      </w:r>
      <w:r w:rsidR="00A013DB" w:rsidRPr="00FC327D">
        <w:rPr>
          <w:rFonts w:ascii="Calibri" w:hAnsi="Calibri" w:cs="Calibri"/>
          <w:bCs/>
          <w:color w:val="000000"/>
          <w:sz w:val="22"/>
          <w:szCs w:val="28"/>
          <w:lang w:eastAsia="it-IT"/>
        </w:rPr>
        <w:t>e professore</w:t>
      </w:r>
      <w:r w:rsidR="00396319" w:rsidRPr="00FC327D">
        <w:rPr>
          <w:rFonts w:ascii="Calibri" w:hAnsi="Calibri" w:cs="Calibri"/>
          <w:bCs/>
          <w:color w:val="000000"/>
          <w:sz w:val="22"/>
          <w:szCs w:val="28"/>
          <w:lang w:eastAsia="it-IT"/>
        </w:rPr>
        <w:t xml:space="preserve"> presso l’Università di Genova.</w:t>
      </w:r>
    </w:p>
    <w:p w14:paraId="3F615732" w14:textId="77777777" w:rsidR="00A013DB" w:rsidRPr="00FC327D" w:rsidRDefault="00A013DB" w:rsidP="00A013DB">
      <w:pPr>
        <w:jc w:val="both"/>
        <w:rPr>
          <w:rFonts w:ascii="Calibri" w:hAnsi="Calibri" w:cs="Calibri"/>
          <w:bCs/>
          <w:color w:val="000000"/>
          <w:sz w:val="22"/>
          <w:szCs w:val="28"/>
          <w:lang w:bidi="hi-IN"/>
        </w:rPr>
      </w:pPr>
    </w:p>
    <w:p w14:paraId="145B00DE" w14:textId="77777777" w:rsidR="00324F12" w:rsidRPr="00A013DB" w:rsidRDefault="00A013DB" w:rsidP="00A013DB">
      <w:pPr>
        <w:jc w:val="both"/>
        <w:rPr>
          <w:rFonts w:ascii="Calibri" w:hAnsi="Calibri" w:cs="Calibri"/>
          <w:bCs/>
          <w:color w:val="000000"/>
          <w:sz w:val="22"/>
          <w:szCs w:val="28"/>
          <w:lang w:bidi="hi-IN"/>
        </w:rPr>
      </w:pPr>
      <w:r w:rsidRPr="00FC327D">
        <w:rPr>
          <w:rFonts w:ascii="Calibri" w:hAnsi="Calibri" w:cs="Calibri"/>
          <w:bCs/>
          <w:color w:val="000000"/>
          <w:sz w:val="22"/>
          <w:szCs w:val="28"/>
          <w:lang w:bidi="hi-IN"/>
        </w:rPr>
        <w:t xml:space="preserve">Il </w:t>
      </w:r>
      <w:r w:rsidR="00324F12" w:rsidRPr="00FC327D">
        <w:rPr>
          <w:rFonts w:ascii="Calibri" w:hAnsi="Calibri" w:cs="Calibri"/>
          <w:bCs/>
          <w:color w:val="000000"/>
          <w:sz w:val="22"/>
          <w:szCs w:val="28"/>
          <w:lang w:bidi="hi-IN"/>
        </w:rPr>
        <w:t>Modulo 3</w:t>
      </w:r>
      <w:r w:rsidRPr="00FC327D">
        <w:rPr>
          <w:rFonts w:ascii="Calibri" w:hAnsi="Calibri" w:cs="Calibri"/>
          <w:bCs/>
          <w:color w:val="000000"/>
          <w:sz w:val="22"/>
          <w:szCs w:val="28"/>
          <w:lang w:bidi="hi-IN"/>
        </w:rPr>
        <w:t xml:space="preserve"> affronta il tema</w:t>
      </w:r>
      <w:r w:rsidR="005B052C" w:rsidRPr="00FC327D">
        <w:rPr>
          <w:rFonts w:ascii="Calibri" w:hAnsi="Calibri" w:cs="Calibri"/>
          <w:bCs/>
          <w:color w:val="000000"/>
          <w:sz w:val="22"/>
          <w:szCs w:val="28"/>
          <w:lang w:bidi="hi-IN"/>
        </w:rPr>
        <w:t>:</w:t>
      </w:r>
      <w:r w:rsidR="00324F12" w:rsidRPr="00FC327D">
        <w:rPr>
          <w:rFonts w:ascii="Calibri" w:hAnsi="Calibri" w:cs="Calibri"/>
          <w:bCs/>
          <w:color w:val="000000"/>
          <w:sz w:val="22"/>
          <w:szCs w:val="28"/>
          <w:lang w:bidi="hi-IN"/>
        </w:rPr>
        <w:t xml:space="preserve"> </w:t>
      </w:r>
      <w:r w:rsidR="00324F12" w:rsidRPr="00FC327D">
        <w:rPr>
          <w:rFonts w:ascii="Calibri" w:hAnsi="Calibri" w:cs="Calibri"/>
          <w:b/>
          <w:color w:val="000000"/>
          <w:sz w:val="22"/>
          <w:szCs w:val="28"/>
          <w:lang w:bidi="hi-IN"/>
        </w:rPr>
        <w:t xml:space="preserve">Maculopatia, </w:t>
      </w:r>
      <w:r w:rsidR="005B052C" w:rsidRPr="00FC327D">
        <w:rPr>
          <w:rFonts w:ascii="Calibri" w:hAnsi="Calibri" w:cs="Calibri"/>
          <w:b/>
          <w:color w:val="000000"/>
          <w:sz w:val="22"/>
          <w:szCs w:val="28"/>
          <w:lang w:bidi="hi-IN"/>
        </w:rPr>
        <w:t>comorbidità</w:t>
      </w:r>
      <w:r w:rsidR="00324F12" w:rsidRPr="00FC327D">
        <w:rPr>
          <w:rFonts w:ascii="Calibri" w:hAnsi="Calibri" w:cs="Calibri"/>
          <w:b/>
          <w:color w:val="000000"/>
          <w:sz w:val="22"/>
          <w:szCs w:val="28"/>
          <w:lang w:bidi="hi-IN"/>
        </w:rPr>
        <w:t xml:space="preserve"> e alterazioni della funzione visiva</w:t>
      </w:r>
      <w:r w:rsidRPr="00FC327D">
        <w:rPr>
          <w:rFonts w:ascii="Calibri" w:hAnsi="Calibri" w:cs="Calibri"/>
          <w:b/>
          <w:color w:val="000000"/>
          <w:sz w:val="22"/>
          <w:szCs w:val="28"/>
          <w:lang w:bidi="hi-IN"/>
        </w:rPr>
        <w:t xml:space="preserve">, </w:t>
      </w:r>
      <w:r w:rsidRPr="00FC327D">
        <w:rPr>
          <w:rFonts w:ascii="Calibri" w:hAnsi="Calibri" w:cs="Calibri"/>
          <w:bCs/>
          <w:color w:val="000000"/>
          <w:sz w:val="22"/>
          <w:szCs w:val="28"/>
          <w:lang w:bidi="hi-IN"/>
        </w:rPr>
        <w:t>sotto la guida di</w:t>
      </w:r>
      <w:r>
        <w:rPr>
          <w:rFonts w:ascii="Calibri" w:hAnsi="Calibri" w:cs="Calibri"/>
          <w:b/>
          <w:color w:val="000000"/>
          <w:sz w:val="22"/>
          <w:szCs w:val="28"/>
          <w:lang w:bidi="hi-IN"/>
        </w:rPr>
        <w:t xml:space="preserve"> </w:t>
      </w:r>
      <w:r w:rsidR="00324F12" w:rsidRPr="00A013DB">
        <w:rPr>
          <w:rFonts w:ascii="Calibri" w:hAnsi="Calibri" w:cs="Calibri"/>
          <w:b/>
          <w:color w:val="000000"/>
          <w:sz w:val="22"/>
          <w:szCs w:val="28"/>
          <w:lang w:bidi="hi-IN"/>
        </w:rPr>
        <w:lastRenderedPageBreak/>
        <w:t>Davide Cacciatore</w:t>
      </w:r>
      <w:r w:rsidR="005B052C" w:rsidRPr="00A013DB">
        <w:rPr>
          <w:rFonts w:ascii="Calibri" w:hAnsi="Calibri" w:cs="Calibri"/>
          <w:bCs/>
          <w:color w:val="000000"/>
          <w:sz w:val="22"/>
          <w:szCs w:val="28"/>
          <w:lang w:bidi="hi-IN"/>
        </w:rPr>
        <w:t xml:space="preserve">, ortottista </w:t>
      </w:r>
      <w:r w:rsidR="00FF540B">
        <w:rPr>
          <w:rFonts w:ascii="Calibri" w:hAnsi="Calibri" w:cs="Calibri"/>
          <w:bCs/>
          <w:color w:val="000000"/>
          <w:sz w:val="22"/>
          <w:szCs w:val="28"/>
          <w:lang w:bidi="hi-IN"/>
        </w:rPr>
        <w:t>e fisioterapista.</w:t>
      </w:r>
    </w:p>
    <w:p w14:paraId="023D071D" w14:textId="77777777" w:rsidR="00324F12" w:rsidRPr="005B052C" w:rsidRDefault="00324F12" w:rsidP="00A013DB">
      <w:pPr>
        <w:jc w:val="both"/>
        <w:rPr>
          <w:rFonts w:ascii="Calibri" w:hAnsi="Calibri" w:cs="Calibri"/>
          <w:bCs/>
          <w:color w:val="000000"/>
          <w:sz w:val="22"/>
          <w:szCs w:val="28"/>
          <w:lang w:bidi="hi-IN"/>
        </w:rPr>
      </w:pPr>
    </w:p>
    <w:p w14:paraId="7A469B6E" w14:textId="77777777" w:rsidR="00324F12" w:rsidRPr="005B052C" w:rsidRDefault="00A013DB" w:rsidP="00A013DB">
      <w:pPr>
        <w:jc w:val="both"/>
        <w:rPr>
          <w:rFonts w:ascii="Calibri" w:hAnsi="Calibri" w:cs="Calibri"/>
          <w:bCs/>
          <w:color w:val="000000"/>
          <w:sz w:val="22"/>
          <w:szCs w:val="28"/>
          <w:lang w:bidi="hi-IN"/>
        </w:rPr>
      </w:pPr>
      <w:r>
        <w:rPr>
          <w:rFonts w:ascii="Calibri" w:hAnsi="Calibri" w:cs="Calibri"/>
          <w:bCs/>
          <w:color w:val="000000"/>
          <w:sz w:val="22"/>
          <w:szCs w:val="28"/>
          <w:lang w:bidi="hi-IN"/>
        </w:rPr>
        <w:t xml:space="preserve">Il </w:t>
      </w:r>
      <w:r w:rsidR="00324F12" w:rsidRPr="005B052C">
        <w:rPr>
          <w:rFonts w:ascii="Calibri" w:hAnsi="Calibri" w:cs="Calibri"/>
          <w:bCs/>
          <w:color w:val="000000"/>
          <w:sz w:val="22"/>
          <w:szCs w:val="28"/>
          <w:lang w:bidi="hi-IN"/>
        </w:rPr>
        <w:t>Modulo 4</w:t>
      </w:r>
      <w:r>
        <w:rPr>
          <w:rFonts w:ascii="Calibri" w:hAnsi="Calibri" w:cs="Calibri"/>
          <w:bCs/>
          <w:color w:val="000000"/>
          <w:sz w:val="22"/>
          <w:szCs w:val="28"/>
          <w:lang w:bidi="hi-IN"/>
        </w:rPr>
        <w:t xml:space="preserve"> è affidato a </w:t>
      </w:r>
      <w:r w:rsidRPr="00A013DB">
        <w:rPr>
          <w:rFonts w:ascii="Calibri" w:hAnsi="Calibri" w:cs="Calibri"/>
          <w:b/>
          <w:color w:val="000000"/>
          <w:sz w:val="22"/>
          <w:szCs w:val="28"/>
          <w:lang w:bidi="hi-IN"/>
        </w:rPr>
        <w:t>Fabio Mazzolani</w:t>
      </w:r>
      <w:r>
        <w:rPr>
          <w:rFonts w:ascii="Calibri" w:hAnsi="Calibri" w:cs="Calibri"/>
          <w:bCs/>
          <w:color w:val="000000"/>
          <w:sz w:val="22"/>
          <w:szCs w:val="28"/>
          <w:lang w:bidi="hi-IN"/>
        </w:rPr>
        <w:t xml:space="preserve">, </w:t>
      </w:r>
      <w:r w:rsidR="00CA2D19">
        <w:rPr>
          <w:rFonts w:ascii="Calibri" w:hAnsi="Calibri" w:cs="Calibri"/>
          <w:bCs/>
          <w:color w:val="000000"/>
          <w:sz w:val="22"/>
          <w:szCs w:val="28"/>
          <w:lang w:bidi="hi-IN"/>
        </w:rPr>
        <w:t xml:space="preserve">Responsabile Scientifico del percorso formativo e </w:t>
      </w:r>
      <w:r>
        <w:rPr>
          <w:rFonts w:ascii="Calibri" w:hAnsi="Calibri" w:cs="Calibri"/>
          <w:bCs/>
          <w:color w:val="000000"/>
          <w:sz w:val="22"/>
          <w:szCs w:val="28"/>
          <w:lang w:bidi="hi-IN"/>
        </w:rPr>
        <w:t>Direttore Sanitario Centro Oculistico Bergamasco:</w:t>
      </w:r>
      <w:r w:rsidR="00324F12" w:rsidRPr="005B052C">
        <w:rPr>
          <w:rFonts w:ascii="Calibri" w:hAnsi="Calibri" w:cs="Calibri"/>
          <w:bCs/>
          <w:color w:val="000000"/>
          <w:sz w:val="22"/>
          <w:szCs w:val="28"/>
          <w:lang w:bidi="hi-IN"/>
        </w:rPr>
        <w:t xml:space="preserve"> </w:t>
      </w:r>
      <w:r w:rsidR="00324F12" w:rsidRPr="00A013DB">
        <w:rPr>
          <w:rFonts w:ascii="Calibri" w:hAnsi="Calibri" w:cs="Calibri"/>
          <w:b/>
          <w:color w:val="000000"/>
          <w:sz w:val="22"/>
          <w:szCs w:val="28"/>
          <w:lang w:bidi="hi-IN"/>
        </w:rPr>
        <w:t>Vista Fragile, una visione multidisciplinare</w:t>
      </w:r>
      <w:r w:rsidR="00CA2D19">
        <w:rPr>
          <w:rFonts w:ascii="Calibri" w:hAnsi="Calibri" w:cs="Calibri"/>
          <w:bCs/>
          <w:color w:val="000000"/>
          <w:sz w:val="22"/>
          <w:szCs w:val="28"/>
          <w:lang w:bidi="hi-IN"/>
        </w:rPr>
        <w:t>.</w:t>
      </w:r>
    </w:p>
    <w:p w14:paraId="01C5B823" w14:textId="77777777" w:rsidR="00FB6C1F" w:rsidRDefault="00FB6C1F">
      <w:pPr>
        <w:pStyle w:val="Standard"/>
        <w:spacing w:line="276" w:lineRule="auto"/>
        <w:jc w:val="both"/>
        <w:rPr>
          <w:rFonts w:ascii="Calibri" w:hAnsi="Calibri" w:cs="Calibri"/>
          <w:bCs/>
          <w:color w:val="000000"/>
          <w:sz w:val="22"/>
          <w:szCs w:val="28"/>
          <w:lang w:eastAsia="it-IT"/>
        </w:rPr>
      </w:pPr>
    </w:p>
    <w:p w14:paraId="1935D3C9" w14:textId="77777777" w:rsidR="00CA2D19" w:rsidRDefault="00CA2D19" w:rsidP="00CA2D19">
      <w:pPr>
        <w:pStyle w:val="Standard"/>
        <w:spacing w:line="276" w:lineRule="auto"/>
        <w:jc w:val="both"/>
        <w:rPr>
          <w:rFonts w:ascii="Calibri" w:hAnsi="Calibri" w:cs="Calibri"/>
          <w:bCs/>
          <w:color w:val="000000"/>
          <w:sz w:val="22"/>
          <w:szCs w:val="28"/>
          <w:lang w:eastAsia="it-IT"/>
        </w:rPr>
      </w:pPr>
      <w:r w:rsidRPr="00CA2D19">
        <w:rPr>
          <w:rFonts w:ascii="Calibri" w:hAnsi="Calibri" w:cs="Calibri"/>
          <w:bCs/>
          <w:color w:val="000000"/>
          <w:sz w:val="22"/>
          <w:szCs w:val="28"/>
          <w:lang w:eastAsia="it-IT"/>
        </w:rPr>
        <w:t>Il percorso formativo si conclude con l’</w:t>
      </w:r>
      <w:r w:rsidRPr="00CA2D19">
        <w:rPr>
          <w:rFonts w:ascii="Calibri" w:hAnsi="Calibri" w:cs="Calibri"/>
          <w:b/>
          <w:bCs/>
          <w:i/>
          <w:color w:val="000000"/>
          <w:sz w:val="22"/>
          <w:szCs w:val="28"/>
          <w:lang w:eastAsia="it-IT"/>
        </w:rPr>
        <w:t xml:space="preserve">Ambassador </w:t>
      </w:r>
      <w:proofErr w:type="spellStart"/>
      <w:r w:rsidRPr="00CA2D19">
        <w:rPr>
          <w:rFonts w:ascii="Calibri" w:hAnsi="Calibri" w:cs="Calibri"/>
          <w:b/>
          <w:bCs/>
          <w:i/>
          <w:color w:val="000000"/>
          <w:sz w:val="22"/>
          <w:szCs w:val="28"/>
          <w:lang w:eastAsia="it-IT"/>
        </w:rPr>
        <w:t>Graduation</w:t>
      </w:r>
      <w:proofErr w:type="spellEnd"/>
      <w:r w:rsidRPr="00CA2D19">
        <w:rPr>
          <w:rFonts w:ascii="Calibri" w:hAnsi="Calibri" w:cs="Calibri"/>
          <w:b/>
          <w:i/>
          <w:iCs/>
          <w:color w:val="000000"/>
          <w:sz w:val="22"/>
          <w:szCs w:val="28"/>
          <w:lang w:eastAsia="it-IT"/>
        </w:rPr>
        <w:t xml:space="preserve"> Day</w:t>
      </w:r>
      <w:r w:rsidRPr="00CA2D19">
        <w:rPr>
          <w:rFonts w:ascii="Calibri" w:hAnsi="Calibri" w:cs="Calibri"/>
          <w:bCs/>
          <w:color w:val="000000"/>
          <w:sz w:val="22"/>
          <w:szCs w:val="28"/>
          <w:lang w:eastAsia="it-IT"/>
        </w:rPr>
        <w:t>, giornata dedicata alla proclamazione degli "</w:t>
      </w:r>
      <w:r w:rsidRPr="00CA2D19">
        <w:rPr>
          <w:rFonts w:ascii="Calibri" w:hAnsi="Calibri" w:cs="Calibri"/>
          <w:b/>
          <w:color w:val="000000"/>
          <w:sz w:val="22"/>
          <w:szCs w:val="28"/>
          <w:lang w:eastAsia="it-IT"/>
        </w:rPr>
        <w:t>Ambasciatori del benessere visivo</w:t>
      </w:r>
      <w:r w:rsidRPr="00CA2D19">
        <w:rPr>
          <w:rFonts w:ascii="Calibri" w:hAnsi="Calibri" w:cs="Calibri"/>
          <w:bCs/>
          <w:color w:val="000000"/>
          <w:sz w:val="22"/>
          <w:szCs w:val="28"/>
          <w:lang w:eastAsia="it-IT"/>
        </w:rPr>
        <w:t>".</w:t>
      </w:r>
      <w:r w:rsidRPr="005D04A7">
        <w:rPr>
          <w:rFonts w:ascii="Calibri" w:hAnsi="Calibri" w:cs="Calibri"/>
          <w:bCs/>
          <w:color w:val="000000"/>
          <w:sz w:val="22"/>
          <w:szCs w:val="28"/>
          <w:lang w:eastAsia="it-IT"/>
        </w:rPr>
        <w:t xml:space="preserve"> </w:t>
      </w:r>
    </w:p>
    <w:p w14:paraId="410A7AEC" w14:textId="77777777" w:rsidR="00FB6C1F" w:rsidRPr="005D04A7" w:rsidRDefault="00FB6C1F">
      <w:pPr>
        <w:pStyle w:val="Standard"/>
        <w:rPr>
          <w:rFonts w:ascii="Calibri" w:hAnsi="Calibri" w:cs="Calibri"/>
          <w:bCs/>
          <w:color w:val="000000"/>
          <w:sz w:val="22"/>
          <w:szCs w:val="28"/>
          <w:lang w:eastAsia="it-IT"/>
        </w:rPr>
      </w:pPr>
    </w:p>
    <w:p w14:paraId="4A1A835B" w14:textId="77777777" w:rsidR="00FB6C1F" w:rsidRPr="005D04A7" w:rsidRDefault="00CE7223">
      <w:pPr>
        <w:pStyle w:val="Standard"/>
      </w:pPr>
      <w:r w:rsidRPr="005D04A7">
        <w:rPr>
          <w:rFonts w:ascii="Calibri" w:hAnsi="Calibri" w:cs="Calibri"/>
          <w:bCs/>
          <w:color w:val="000000"/>
          <w:sz w:val="22"/>
          <w:szCs w:val="28"/>
          <w:lang w:eastAsia="it-IT"/>
        </w:rPr>
        <w:t xml:space="preserve">La </w:t>
      </w:r>
      <w:r w:rsidRPr="005D04A7">
        <w:rPr>
          <w:rFonts w:ascii="Calibri" w:hAnsi="Calibri" w:cs="Calibri"/>
          <w:b/>
          <w:color w:val="000000"/>
          <w:sz w:val="22"/>
          <w:szCs w:val="28"/>
          <w:lang w:eastAsia="it-IT"/>
        </w:rPr>
        <w:t xml:space="preserve">presentazione ufficiale di </w:t>
      </w:r>
      <w:r w:rsidR="00CD7D26" w:rsidRPr="005D04A7">
        <w:rPr>
          <w:rFonts w:ascii="Calibri" w:hAnsi="Calibri" w:cs="Calibri"/>
          <w:b/>
          <w:color w:val="000000"/>
          <w:sz w:val="22"/>
          <w:szCs w:val="28"/>
          <w:lang w:eastAsia="it-IT"/>
        </w:rPr>
        <w:t>“</w:t>
      </w:r>
      <w:r w:rsidRPr="005D04A7">
        <w:rPr>
          <w:rFonts w:ascii="Calibri" w:hAnsi="Calibri" w:cs="Calibri"/>
          <w:b/>
          <w:color w:val="000000"/>
          <w:sz w:val="22"/>
          <w:szCs w:val="28"/>
          <w:lang w:eastAsia="it-IT"/>
        </w:rPr>
        <w:t>Academia Fonda</w:t>
      </w:r>
      <w:r w:rsidR="00CD7D26" w:rsidRPr="005D04A7">
        <w:rPr>
          <w:rFonts w:ascii="Calibri" w:hAnsi="Calibri" w:cs="Calibri"/>
          <w:b/>
          <w:color w:val="000000"/>
          <w:sz w:val="22"/>
          <w:szCs w:val="28"/>
          <w:lang w:eastAsia="it-IT"/>
        </w:rPr>
        <w:t>”</w:t>
      </w:r>
      <w:r w:rsidRPr="005D04A7">
        <w:rPr>
          <w:rFonts w:ascii="Calibri" w:hAnsi="Calibri" w:cs="Calibri"/>
          <w:b/>
          <w:color w:val="000000"/>
          <w:sz w:val="22"/>
          <w:szCs w:val="28"/>
          <w:lang w:eastAsia="it-IT"/>
        </w:rPr>
        <w:t xml:space="preserve"> è prevista per il 7 settembre alle ore 10</w:t>
      </w:r>
      <w:r w:rsidRPr="005D04A7">
        <w:rPr>
          <w:rFonts w:ascii="Calibri" w:hAnsi="Calibri" w:cs="Calibri"/>
          <w:bCs/>
          <w:color w:val="000000"/>
          <w:sz w:val="22"/>
          <w:szCs w:val="28"/>
          <w:lang w:eastAsia="it-IT"/>
        </w:rPr>
        <w:t>, via webinar gratuito ad accesso libero.</w:t>
      </w:r>
    </w:p>
    <w:p w14:paraId="762E08CE" w14:textId="77777777" w:rsidR="00FB6C1F" w:rsidRPr="005D04A7" w:rsidRDefault="00CA2D19">
      <w:pPr>
        <w:pStyle w:val="Standard"/>
        <w:rPr>
          <w:rFonts w:ascii="Calibri" w:hAnsi="Calibri" w:cs="Calibri"/>
          <w:bCs/>
          <w:color w:val="000000"/>
          <w:sz w:val="22"/>
          <w:szCs w:val="28"/>
          <w:lang w:eastAsia="it-IT"/>
        </w:rPr>
      </w:pPr>
      <w:r>
        <w:rPr>
          <w:rFonts w:ascii="Calibri" w:hAnsi="Calibri" w:cs="Calibri"/>
          <w:bCs/>
          <w:color w:val="000000"/>
          <w:sz w:val="22"/>
          <w:szCs w:val="28"/>
          <w:lang w:eastAsia="it-IT"/>
        </w:rPr>
        <w:t>Ecco il link p</w:t>
      </w:r>
      <w:r w:rsidR="00BF51A0" w:rsidRPr="005D04A7">
        <w:rPr>
          <w:rFonts w:ascii="Calibri" w:hAnsi="Calibri" w:cs="Calibri"/>
          <w:bCs/>
          <w:color w:val="000000"/>
          <w:sz w:val="22"/>
          <w:szCs w:val="28"/>
          <w:lang w:eastAsia="it-IT"/>
        </w:rPr>
        <w:t xml:space="preserve">er iscriversi: </w:t>
      </w:r>
      <w:hyperlink r:id="rId8" w:history="1">
        <w:r w:rsidR="00CD7D26" w:rsidRPr="005D04A7">
          <w:rPr>
            <w:rStyle w:val="Collegamentoipertestuale"/>
            <w:rFonts w:ascii="Calibri" w:hAnsi="Calibri" w:cs="Calibri"/>
            <w:bCs/>
            <w:sz w:val="22"/>
            <w:szCs w:val="28"/>
            <w:lang w:eastAsia="it-IT"/>
          </w:rPr>
          <w:t>https://www.fondavision.com/accademia-fonda-webinar-00/</w:t>
        </w:r>
      </w:hyperlink>
    </w:p>
    <w:p w14:paraId="5F14C35D" w14:textId="77777777" w:rsidR="00FB6C1F" w:rsidRPr="005D04A7" w:rsidRDefault="00FB6C1F">
      <w:pPr>
        <w:pStyle w:val="Standard"/>
        <w:rPr>
          <w:rFonts w:ascii="Calibri" w:hAnsi="Calibri" w:cs="Calibri"/>
          <w:bCs/>
          <w:color w:val="000000"/>
          <w:sz w:val="22"/>
          <w:szCs w:val="28"/>
          <w:lang w:eastAsia="it-IT"/>
        </w:rPr>
      </w:pPr>
    </w:p>
    <w:p w14:paraId="3A97C2CB" w14:textId="77777777" w:rsidR="00FB6C1F" w:rsidRPr="005D04A7" w:rsidRDefault="00FB6C1F">
      <w:pPr>
        <w:pStyle w:val="Standard"/>
        <w:pBdr>
          <w:bottom w:val="single" w:sz="6" w:space="1" w:color="auto"/>
        </w:pBdr>
        <w:rPr>
          <w:rFonts w:ascii="Calibri" w:hAnsi="Calibri" w:cs="Calibri"/>
          <w:bCs/>
          <w:color w:val="000000"/>
          <w:sz w:val="22"/>
          <w:szCs w:val="28"/>
          <w:lang w:eastAsia="it-IT"/>
        </w:rPr>
      </w:pPr>
    </w:p>
    <w:p w14:paraId="6B18B0D2" w14:textId="77777777" w:rsidR="00FB6C1F" w:rsidRPr="005D04A7" w:rsidRDefault="00FB6C1F">
      <w:pPr>
        <w:pStyle w:val="Standard"/>
        <w:spacing w:line="276" w:lineRule="auto"/>
        <w:jc w:val="both"/>
        <w:rPr>
          <w:rFonts w:ascii="Calibri" w:hAnsi="Calibri" w:cs="Calibri"/>
          <w:bCs/>
          <w:color w:val="000000"/>
          <w:sz w:val="22"/>
          <w:szCs w:val="28"/>
          <w:lang w:eastAsia="it-IT"/>
        </w:rPr>
      </w:pPr>
    </w:p>
    <w:p w14:paraId="2D4468A5" w14:textId="77777777" w:rsidR="00FB6C1F" w:rsidRPr="00527EB2" w:rsidRDefault="00CE7223">
      <w:pPr>
        <w:pStyle w:val="Standard"/>
        <w:spacing w:line="276" w:lineRule="auto"/>
        <w:jc w:val="both"/>
      </w:pPr>
      <w:r w:rsidRPr="00527EB2">
        <w:rPr>
          <w:rFonts w:ascii="Calibri" w:hAnsi="Calibri" w:cs="Calibri"/>
          <w:b/>
          <w:bCs/>
          <w:i/>
          <w:iCs/>
          <w:color w:val="000000"/>
          <w:sz w:val="22"/>
          <w:szCs w:val="32"/>
          <w:lang w:eastAsia="it-IT"/>
        </w:rPr>
        <w:t>Informazioni su FONDA</w:t>
      </w:r>
      <w:r w:rsidR="00135756" w:rsidRPr="00527EB2">
        <w:rPr>
          <w:rFonts w:ascii="Calibri" w:hAnsi="Calibri" w:cs="Calibri"/>
          <w:b/>
          <w:bCs/>
          <w:i/>
          <w:iCs/>
          <w:color w:val="000000"/>
          <w:sz w:val="22"/>
          <w:szCs w:val="32"/>
          <w:lang w:eastAsia="it-IT"/>
        </w:rPr>
        <w:t xml:space="preserve"> Vision Health Technology</w:t>
      </w:r>
      <w:r w:rsidRPr="00527EB2">
        <w:rPr>
          <w:rFonts w:ascii="Calibri" w:hAnsi="Calibri" w:cs="Calibri"/>
          <w:b/>
          <w:bCs/>
          <w:i/>
          <w:iCs/>
          <w:color w:val="000000"/>
          <w:sz w:val="22"/>
          <w:szCs w:val="32"/>
          <w:lang w:eastAsia="it-IT"/>
        </w:rPr>
        <w:t> </w:t>
      </w:r>
    </w:p>
    <w:p w14:paraId="346F3B43" w14:textId="77777777" w:rsidR="00FB6C1F" w:rsidRPr="005D04A7" w:rsidRDefault="00CE7223">
      <w:pPr>
        <w:pStyle w:val="Standard"/>
        <w:spacing w:line="276" w:lineRule="auto"/>
        <w:jc w:val="both"/>
      </w:pPr>
      <w:r w:rsidRPr="005D04A7">
        <w:rPr>
          <w:rFonts w:ascii="Calibri" w:hAnsi="Calibri" w:cs="Calibri"/>
          <w:bCs/>
          <w:color w:val="000000"/>
          <w:sz w:val="22"/>
          <w:szCs w:val="32"/>
          <w:lang w:eastAsia="it-IT"/>
        </w:rPr>
        <w:t>FONDA sviluppa e produce tecnologie per il benessere visivo finalizzate a migliorare la qualità della vita delle persone con la vista fragile. L’azienda nasce a Genova nel 2012, da allora ha raggiunto 22 Paesi del mondo e ha fornito un dispositivo ottico a oltre 15.000 persone. Il nome della società deriva da Gerald Fonda, Oculista e Optometrista, pioniere dell’ipovisione, fondatore della prima clinica di ipovisione negli Stati Uniti -la Lighthouse di New York- e ideatore del termine “low vision”.</w:t>
      </w:r>
    </w:p>
    <w:p w14:paraId="2A415175" w14:textId="77777777" w:rsidR="00FB6C1F" w:rsidRPr="005D04A7" w:rsidRDefault="00CE7223">
      <w:pPr>
        <w:pStyle w:val="Standard"/>
        <w:spacing w:line="276" w:lineRule="auto"/>
        <w:jc w:val="both"/>
      </w:pPr>
      <w:r w:rsidRPr="005D04A7">
        <w:rPr>
          <w:rFonts w:ascii="Calibri" w:hAnsi="Calibri" w:cs="Calibri"/>
          <w:bCs/>
          <w:color w:val="000000"/>
          <w:sz w:val="22"/>
          <w:szCs w:val="32"/>
          <w:lang w:eastAsia="it-IT"/>
        </w:rPr>
        <w:t xml:space="preserve">FONDA è convinta che la tecnologia indossabile sia tra i più incisivi motori di cambiamento nel mondo della salute. Per questo investe nella ricerca e nello sviluppo della tecnologia brevettata per </w:t>
      </w:r>
      <w:proofErr w:type="spellStart"/>
      <w:r w:rsidRPr="005D04A7">
        <w:rPr>
          <w:rFonts w:ascii="Calibri" w:hAnsi="Calibri" w:cs="Calibri"/>
          <w:bCs/>
          <w:color w:val="000000"/>
          <w:sz w:val="22"/>
          <w:szCs w:val="32"/>
          <w:lang w:eastAsia="it-IT"/>
        </w:rPr>
        <w:t>smartglasses</w:t>
      </w:r>
      <w:proofErr w:type="spellEnd"/>
      <w:r w:rsidRPr="005D04A7">
        <w:rPr>
          <w:rFonts w:ascii="Calibri" w:hAnsi="Calibri" w:cs="Calibri"/>
          <w:bCs/>
          <w:color w:val="000000"/>
          <w:sz w:val="22"/>
          <w:szCs w:val="32"/>
          <w:lang w:eastAsia="it-IT"/>
        </w:rPr>
        <w:t>.</w:t>
      </w:r>
    </w:p>
    <w:p w14:paraId="26DEC05C" w14:textId="77777777" w:rsidR="00FB6C1F" w:rsidRPr="005D04A7" w:rsidRDefault="00CE7223">
      <w:pPr>
        <w:pStyle w:val="Standard"/>
        <w:spacing w:line="276" w:lineRule="auto"/>
        <w:jc w:val="both"/>
      </w:pPr>
      <w:r w:rsidRPr="005D04A7">
        <w:rPr>
          <w:rFonts w:ascii="Calibri" w:hAnsi="Calibri" w:cs="Calibri"/>
          <w:bCs/>
          <w:color w:val="000000"/>
          <w:sz w:val="22"/>
          <w:szCs w:val="32"/>
          <w:lang w:eastAsia="it-IT"/>
        </w:rPr>
        <w:t>FONDA è socio fondatore del Polo Ligure Scienze della Vita e conduce progetti di ricerca sulle wearable technology in partnership con altre aziende e l’Università di Genova.</w:t>
      </w:r>
    </w:p>
    <w:p w14:paraId="4A864E81" w14:textId="77777777" w:rsidR="00FB6C1F" w:rsidRPr="005D04A7" w:rsidRDefault="00FB6C1F">
      <w:pPr>
        <w:pStyle w:val="Standard"/>
        <w:spacing w:line="276" w:lineRule="auto"/>
        <w:jc w:val="both"/>
        <w:rPr>
          <w:rFonts w:ascii="Calibri" w:hAnsi="Calibri" w:cs="Calibri"/>
          <w:bCs/>
          <w:color w:val="000000"/>
          <w:sz w:val="22"/>
          <w:szCs w:val="32"/>
          <w:lang w:eastAsia="it-IT"/>
        </w:rPr>
      </w:pPr>
    </w:p>
    <w:p w14:paraId="1D7E96D6" w14:textId="77777777" w:rsidR="00FB6C1F" w:rsidRPr="005D04A7" w:rsidRDefault="00CE7223">
      <w:pPr>
        <w:pStyle w:val="Standard"/>
        <w:spacing w:line="276" w:lineRule="auto"/>
        <w:jc w:val="both"/>
      </w:pPr>
      <w:r w:rsidRPr="005D04A7">
        <w:rPr>
          <w:rFonts w:ascii="Calibri" w:hAnsi="Calibri" w:cs="Calibri"/>
          <w:b/>
          <w:bCs/>
          <w:i/>
          <w:iCs/>
          <w:color w:val="000000"/>
          <w:sz w:val="22"/>
          <w:szCs w:val="32"/>
          <w:lang w:eastAsia="it-IT"/>
        </w:rPr>
        <w:t>Informazioni per la stampa:</w:t>
      </w:r>
    </w:p>
    <w:p w14:paraId="1C6D5FC5" w14:textId="77777777" w:rsidR="00CD7D26" w:rsidRPr="005D04A7" w:rsidRDefault="00CE7223">
      <w:pPr>
        <w:pStyle w:val="Standard"/>
        <w:spacing w:line="276" w:lineRule="auto"/>
        <w:jc w:val="both"/>
        <w:rPr>
          <w:rFonts w:ascii="Calibri" w:hAnsi="Calibri" w:cs="Calibri"/>
          <w:bCs/>
          <w:color w:val="000000"/>
          <w:sz w:val="22"/>
          <w:szCs w:val="32"/>
          <w:lang w:eastAsia="it-IT"/>
        </w:rPr>
      </w:pPr>
      <w:r w:rsidRPr="005D04A7">
        <w:rPr>
          <w:rFonts w:ascii="Calibri" w:hAnsi="Calibri" w:cs="Calibri"/>
          <w:b/>
          <w:bCs/>
          <w:color w:val="000000"/>
          <w:sz w:val="22"/>
          <w:szCs w:val="32"/>
          <w:lang w:eastAsia="it-IT"/>
        </w:rPr>
        <w:t>Francesca Sanguineti</w:t>
      </w:r>
    </w:p>
    <w:p w14:paraId="2AFFBBBE" w14:textId="77777777" w:rsidR="00CD7D26" w:rsidRPr="005D04A7" w:rsidRDefault="00CD7D26">
      <w:pPr>
        <w:pStyle w:val="Standard"/>
        <w:spacing w:line="276" w:lineRule="auto"/>
        <w:jc w:val="both"/>
        <w:rPr>
          <w:rFonts w:ascii="Calibri" w:hAnsi="Calibri" w:cs="Calibri"/>
          <w:bCs/>
          <w:color w:val="000000"/>
          <w:sz w:val="22"/>
          <w:szCs w:val="32"/>
          <w:lang w:eastAsia="it-IT"/>
        </w:rPr>
      </w:pPr>
      <w:r w:rsidRPr="005D04A7">
        <w:rPr>
          <w:rFonts w:ascii="Calibri" w:hAnsi="Calibri" w:cs="Calibri"/>
          <w:bCs/>
          <w:color w:val="000000"/>
          <w:sz w:val="22"/>
          <w:szCs w:val="32"/>
          <w:lang w:eastAsia="it-IT"/>
        </w:rPr>
        <w:t xml:space="preserve">Mob. </w:t>
      </w:r>
      <w:r w:rsidR="00CE7223" w:rsidRPr="005D04A7">
        <w:rPr>
          <w:rFonts w:ascii="Calibri" w:hAnsi="Calibri" w:cs="Calibri"/>
          <w:bCs/>
          <w:color w:val="000000"/>
          <w:sz w:val="22"/>
          <w:szCs w:val="32"/>
          <w:lang w:eastAsia="it-IT"/>
        </w:rPr>
        <w:t>334 6818607</w:t>
      </w:r>
    </w:p>
    <w:p w14:paraId="2FD24430" w14:textId="77777777" w:rsidR="00FB6C1F" w:rsidRDefault="00CD7D26">
      <w:pPr>
        <w:pStyle w:val="Standard"/>
        <w:spacing w:line="276" w:lineRule="auto"/>
        <w:jc w:val="both"/>
      </w:pPr>
      <w:r w:rsidRPr="005D04A7">
        <w:rPr>
          <w:rFonts w:ascii="Calibri" w:hAnsi="Calibri" w:cs="Calibri"/>
          <w:bCs/>
          <w:color w:val="000000"/>
          <w:sz w:val="22"/>
          <w:szCs w:val="32"/>
          <w:lang w:eastAsia="it-IT"/>
        </w:rPr>
        <w:t xml:space="preserve">E-mail </w:t>
      </w:r>
      <w:r w:rsidR="00CE7223" w:rsidRPr="005D04A7">
        <w:rPr>
          <w:rFonts w:ascii="Calibri" w:hAnsi="Calibri" w:cs="Calibri"/>
          <w:bCs/>
          <w:color w:val="000000"/>
          <w:sz w:val="22"/>
          <w:szCs w:val="32"/>
          <w:lang w:eastAsia="it-IT"/>
        </w:rPr>
        <w:t>press@fondavision.com</w:t>
      </w:r>
    </w:p>
    <w:p w14:paraId="308EA8F3" w14:textId="77777777" w:rsidR="00FB6C1F" w:rsidRDefault="00FB6C1F">
      <w:pPr>
        <w:pStyle w:val="Standard"/>
        <w:spacing w:line="276" w:lineRule="auto"/>
        <w:jc w:val="both"/>
      </w:pPr>
    </w:p>
    <w:sectPr w:rsidR="00FB6C1F" w:rsidSect="005C147D">
      <w:headerReference w:type="default" r:id="rId9"/>
      <w:footerReference w:type="default" r:id="rId10"/>
      <w:pgSz w:w="11906" w:h="16838"/>
      <w:pgMar w:top="2269" w:right="1132" w:bottom="1774" w:left="1134" w:header="540" w:footer="17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15039D" w14:textId="77777777" w:rsidR="00197635" w:rsidRDefault="00197635">
      <w:r>
        <w:separator/>
      </w:r>
    </w:p>
  </w:endnote>
  <w:endnote w:type="continuationSeparator" w:id="0">
    <w:p w14:paraId="12DAC666" w14:textId="77777777" w:rsidR="00197635" w:rsidRDefault="00197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7AA80C" w14:textId="77777777" w:rsidR="00EA236C" w:rsidRDefault="00197635">
    <w:pPr>
      <w:pStyle w:val="Standard"/>
      <w:ind w:right="-31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1E5827" w14:textId="77777777" w:rsidR="00197635" w:rsidRDefault="00197635">
      <w:r>
        <w:rPr>
          <w:color w:val="000000"/>
        </w:rPr>
        <w:separator/>
      </w:r>
    </w:p>
  </w:footnote>
  <w:footnote w:type="continuationSeparator" w:id="0">
    <w:p w14:paraId="531299D1" w14:textId="77777777" w:rsidR="00197635" w:rsidRDefault="001976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566B1E" w14:textId="77777777" w:rsidR="00EA236C" w:rsidRDefault="00CE7223">
    <w:pPr>
      <w:pStyle w:val="Intestazione"/>
      <w:jc w:val="center"/>
    </w:pPr>
    <w:r>
      <w:rPr>
        <w:noProof/>
        <w:lang w:eastAsia="it-IT" w:bidi="ar-SA"/>
      </w:rPr>
      <w:drawing>
        <wp:anchor distT="0" distB="0" distL="114300" distR="114300" simplePos="0" relativeHeight="251659264" behindDoc="1" locked="0" layoutInCell="1" allowOverlap="1" wp14:anchorId="6D7EEF7C" wp14:editId="39B6664D">
          <wp:simplePos x="0" y="0"/>
          <wp:positionH relativeFrom="column">
            <wp:posOffset>474480</wp:posOffset>
          </wp:positionH>
          <wp:positionV relativeFrom="paragraph">
            <wp:posOffset>88200</wp:posOffset>
          </wp:positionV>
          <wp:extent cx="1868040" cy="473040"/>
          <wp:effectExtent l="0" t="0" r="0" b="3210"/>
          <wp:wrapNone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8040" cy="4730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04584740" w14:textId="77777777" w:rsidR="00EA236C" w:rsidRDefault="00197635">
    <w:pPr>
      <w:pStyle w:val="Intestazione"/>
      <w:jc w:val="center"/>
    </w:pPr>
  </w:p>
  <w:p w14:paraId="49B224B6" w14:textId="77777777" w:rsidR="00EA236C" w:rsidRDefault="00CE7223">
    <w:pPr>
      <w:pStyle w:val="Intestazione"/>
      <w:jc w:val="right"/>
    </w:pPr>
    <w:r>
      <w:rPr>
        <w:b/>
        <w:bCs/>
        <w:color w:val="FFC000"/>
        <w:sz w:val="36"/>
        <w:szCs w:val="36"/>
      </w:rPr>
      <w:t>PRESS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BB2C6D"/>
    <w:multiLevelType w:val="multilevel"/>
    <w:tmpl w:val="F9C812BE"/>
    <w:styleLink w:val="WWNum8"/>
    <w:lvl w:ilvl="0">
      <w:numFmt w:val="bullet"/>
      <w:lvlText w:val="-"/>
      <w:lvlJc w:val="left"/>
      <w:pPr>
        <w:ind w:left="1068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788" w:hanging="360"/>
      </w:pPr>
      <w:rPr>
        <w:rFonts w:cs="Courier New"/>
      </w:rPr>
    </w:lvl>
    <w:lvl w:ilvl="2">
      <w:numFmt w:val="bullet"/>
      <w:lvlText w:val=""/>
      <w:lvlJc w:val="left"/>
      <w:pPr>
        <w:ind w:left="2508" w:hanging="360"/>
      </w:pPr>
    </w:lvl>
    <w:lvl w:ilvl="3">
      <w:numFmt w:val="bullet"/>
      <w:lvlText w:val=""/>
      <w:lvlJc w:val="left"/>
      <w:pPr>
        <w:ind w:left="3228" w:hanging="360"/>
      </w:pPr>
    </w:lvl>
    <w:lvl w:ilvl="4">
      <w:numFmt w:val="bullet"/>
      <w:lvlText w:val="o"/>
      <w:lvlJc w:val="left"/>
      <w:pPr>
        <w:ind w:left="3948" w:hanging="360"/>
      </w:pPr>
      <w:rPr>
        <w:rFonts w:cs="Courier New"/>
      </w:rPr>
    </w:lvl>
    <w:lvl w:ilvl="5">
      <w:numFmt w:val="bullet"/>
      <w:lvlText w:val=""/>
      <w:lvlJc w:val="left"/>
      <w:pPr>
        <w:ind w:left="4668" w:hanging="360"/>
      </w:pPr>
    </w:lvl>
    <w:lvl w:ilvl="6">
      <w:numFmt w:val="bullet"/>
      <w:lvlText w:val=""/>
      <w:lvlJc w:val="left"/>
      <w:pPr>
        <w:ind w:left="5388" w:hanging="360"/>
      </w:pPr>
    </w:lvl>
    <w:lvl w:ilvl="7">
      <w:numFmt w:val="bullet"/>
      <w:lvlText w:val="o"/>
      <w:lvlJc w:val="left"/>
      <w:pPr>
        <w:ind w:left="6108" w:hanging="360"/>
      </w:pPr>
      <w:rPr>
        <w:rFonts w:cs="Courier New"/>
      </w:rPr>
    </w:lvl>
    <w:lvl w:ilvl="8">
      <w:numFmt w:val="bullet"/>
      <w:lvlText w:val=""/>
      <w:lvlJc w:val="left"/>
      <w:pPr>
        <w:ind w:left="6828" w:hanging="360"/>
      </w:pPr>
    </w:lvl>
  </w:abstractNum>
  <w:abstractNum w:abstractNumId="1" w15:restartNumberingAfterBreak="0">
    <w:nsid w:val="14507415"/>
    <w:multiLevelType w:val="multilevel"/>
    <w:tmpl w:val="2CD0A41C"/>
    <w:styleLink w:val="WWNum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152261B9"/>
    <w:multiLevelType w:val="multilevel"/>
    <w:tmpl w:val="83B08F74"/>
    <w:styleLink w:val="WWNum3"/>
    <w:lvl w:ilvl="0">
      <w:numFmt w:val="bullet"/>
      <w:lvlText w:val="•"/>
      <w:lvlJc w:val="left"/>
    </w:lvl>
    <w:lvl w:ilvl="1">
      <w:numFmt w:val="bullet"/>
      <w:lvlText w:val=""/>
      <w:lvlJc w:val="left"/>
      <w:pPr>
        <w:ind w:left="1080" w:hanging="360"/>
      </w:pPr>
    </w:lvl>
    <w:lvl w:ilvl="2">
      <w:numFmt w:val="bullet"/>
      <w:lvlText w:val="o"/>
      <w:lvlJc w:val="left"/>
      <w:pPr>
        <w:ind w:left="1800" w:hanging="360"/>
      </w:pPr>
    </w:lvl>
    <w:lvl w:ilvl="3">
      <w:numFmt w:val="bullet"/>
      <w:lvlText w:val=""/>
      <w:lvlJc w:val="left"/>
      <w:pPr>
        <w:ind w:left="2520" w:hanging="360"/>
      </w:pPr>
    </w:lvl>
    <w:lvl w:ilvl="4">
      <w:numFmt w:val="bullet"/>
      <w:lvlText w:val=""/>
      <w:lvlJc w:val="left"/>
      <w:pPr>
        <w:ind w:left="3240" w:hanging="360"/>
      </w:pPr>
    </w:lvl>
    <w:lvl w:ilvl="5">
      <w:numFmt w:val="bullet"/>
      <w:lvlText w:val=""/>
      <w:lvlJc w:val="left"/>
      <w:pPr>
        <w:ind w:left="3960" w:hanging="360"/>
      </w:pPr>
    </w:lvl>
    <w:lvl w:ilvl="6">
      <w:numFmt w:val="bullet"/>
      <w:lvlText w:val="o"/>
      <w:lvlJc w:val="left"/>
      <w:pPr>
        <w:ind w:left="4680" w:hanging="360"/>
      </w:pPr>
    </w:lvl>
    <w:lvl w:ilvl="7">
      <w:numFmt w:val="bullet"/>
      <w:lvlText w:val=""/>
      <w:lvlJc w:val="left"/>
      <w:pPr>
        <w:ind w:left="5400" w:hanging="360"/>
      </w:pPr>
    </w:lvl>
    <w:lvl w:ilvl="8">
      <w:numFmt w:val="bullet"/>
      <w:lvlText w:val=""/>
      <w:lvlJc w:val="left"/>
      <w:pPr>
        <w:ind w:left="6120" w:hanging="360"/>
      </w:pPr>
    </w:lvl>
  </w:abstractNum>
  <w:abstractNum w:abstractNumId="3" w15:restartNumberingAfterBreak="0">
    <w:nsid w:val="23D55519"/>
    <w:multiLevelType w:val="multilevel"/>
    <w:tmpl w:val="DB62D716"/>
    <w:styleLink w:val="WWNum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2A473097"/>
    <w:multiLevelType w:val="multilevel"/>
    <w:tmpl w:val="8898BF6E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47BF3E28"/>
    <w:multiLevelType w:val="multilevel"/>
    <w:tmpl w:val="81668F9E"/>
    <w:styleLink w:val="WWNum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6" w15:restartNumberingAfterBreak="0">
    <w:nsid w:val="5C697BC0"/>
    <w:multiLevelType w:val="multilevel"/>
    <w:tmpl w:val="91A616CE"/>
    <w:styleLink w:val="WWNum4"/>
    <w:lvl w:ilvl="0">
      <w:numFmt w:val="bullet"/>
      <w:lvlText w:val="-"/>
      <w:lvlJc w:val="left"/>
      <w:pPr>
        <w:ind w:left="720" w:hanging="360"/>
      </w:pPr>
      <w:rPr>
        <w:rFonts w:eastAsia="Times New Roman" w:cs="Calibri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7" w15:restartNumberingAfterBreak="0">
    <w:nsid w:val="7D3C3D70"/>
    <w:multiLevelType w:val="multilevel"/>
    <w:tmpl w:val="599E676C"/>
    <w:styleLink w:val="WWNum7"/>
    <w:lvl w:ilvl="0">
      <w:numFmt w:val="bullet"/>
      <w:lvlText w:val=""/>
      <w:lvlJc w:val="left"/>
      <w:pPr>
        <w:ind w:left="1428" w:hanging="360"/>
      </w:pPr>
    </w:lvl>
    <w:lvl w:ilvl="1">
      <w:numFmt w:val="bullet"/>
      <w:lvlText w:val="o"/>
      <w:lvlJc w:val="left"/>
      <w:pPr>
        <w:ind w:left="2148" w:hanging="360"/>
      </w:pPr>
      <w:rPr>
        <w:rFonts w:cs="Courier New"/>
      </w:rPr>
    </w:lvl>
    <w:lvl w:ilvl="2">
      <w:numFmt w:val="bullet"/>
      <w:lvlText w:val=""/>
      <w:lvlJc w:val="left"/>
      <w:pPr>
        <w:ind w:left="2868" w:hanging="360"/>
      </w:pPr>
    </w:lvl>
    <w:lvl w:ilvl="3">
      <w:numFmt w:val="bullet"/>
      <w:lvlText w:val=""/>
      <w:lvlJc w:val="left"/>
      <w:pPr>
        <w:ind w:left="3588" w:hanging="360"/>
      </w:pPr>
    </w:lvl>
    <w:lvl w:ilvl="4">
      <w:numFmt w:val="bullet"/>
      <w:lvlText w:val="o"/>
      <w:lvlJc w:val="left"/>
      <w:pPr>
        <w:ind w:left="4308" w:hanging="360"/>
      </w:pPr>
      <w:rPr>
        <w:rFonts w:cs="Courier New"/>
      </w:rPr>
    </w:lvl>
    <w:lvl w:ilvl="5">
      <w:numFmt w:val="bullet"/>
      <w:lvlText w:val=""/>
      <w:lvlJc w:val="left"/>
      <w:pPr>
        <w:ind w:left="5028" w:hanging="360"/>
      </w:pPr>
    </w:lvl>
    <w:lvl w:ilvl="6">
      <w:numFmt w:val="bullet"/>
      <w:lvlText w:val=""/>
      <w:lvlJc w:val="left"/>
      <w:pPr>
        <w:ind w:left="5748" w:hanging="360"/>
      </w:pPr>
    </w:lvl>
    <w:lvl w:ilvl="7">
      <w:numFmt w:val="bullet"/>
      <w:lvlText w:val="o"/>
      <w:lvlJc w:val="left"/>
      <w:pPr>
        <w:ind w:left="6468" w:hanging="360"/>
      </w:pPr>
      <w:rPr>
        <w:rFonts w:cs="Courier New"/>
      </w:rPr>
    </w:lvl>
    <w:lvl w:ilvl="8">
      <w:numFmt w:val="bullet"/>
      <w:lvlText w:val=""/>
      <w:lvlJc w:val="left"/>
      <w:pPr>
        <w:ind w:left="7188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C1F"/>
    <w:rsid w:val="000C7B7B"/>
    <w:rsid w:val="000D0CDB"/>
    <w:rsid w:val="00135756"/>
    <w:rsid w:val="00153B66"/>
    <w:rsid w:val="00197635"/>
    <w:rsid w:val="001A4748"/>
    <w:rsid w:val="002334DC"/>
    <w:rsid w:val="002566AB"/>
    <w:rsid w:val="00270582"/>
    <w:rsid w:val="00324F12"/>
    <w:rsid w:val="00396319"/>
    <w:rsid w:val="003F512E"/>
    <w:rsid w:val="004940E0"/>
    <w:rsid w:val="004949DF"/>
    <w:rsid w:val="00527EB2"/>
    <w:rsid w:val="005445FE"/>
    <w:rsid w:val="005B052C"/>
    <w:rsid w:val="005C147D"/>
    <w:rsid w:val="005D04A7"/>
    <w:rsid w:val="00656008"/>
    <w:rsid w:val="009118DD"/>
    <w:rsid w:val="00961BDE"/>
    <w:rsid w:val="00A013DB"/>
    <w:rsid w:val="00A30741"/>
    <w:rsid w:val="00A911EE"/>
    <w:rsid w:val="00B60329"/>
    <w:rsid w:val="00BF51A0"/>
    <w:rsid w:val="00C21ADF"/>
    <w:rsid w:val="00CA2D19"/>
    <w:rsid w:val="00CD7D26"/>
    <w:rsid w:val="00CE7223"/>
    <w:rsid w:val="00D663FB"/>
    <w:rsid w:val="00E11724"/>
    <w:rsid w:val="00EB6AA7"/>
    <w:rsid w:val="00F276A4"/>
    <w:rsid w:val="00F975CB"/>
    <w:rsid w:val="00FB6C1F"/>
    <w:rsid w:val="00FC327D"/>
    <w:rsid w:val="00FF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FC5D7"/>
  <w15:docId w15:val="{832632FE-AC1C-4E6F-9DBA-2171826AE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kern w:val="3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147D"/>
  </w:style>
  <w:style w:type="paragraph" w:styleId="Titolo1">
    <w:name w:val="heading 1"/>
    <w:basedOn w:val="Standard"/>
    <w:next w:val="Textbody"/>
    <w:uiPriority w:val="9"/>
    <w:qFormat/>
    <w:rsid w:val="005C147D"/>
    <w:pPr>
      <w:keepNext/>
      <w:jc w:val="center"/>
      <w:outlineLvl w:val="0"/>
    </w:pPr>
    <w:rPr>
      <w:rFonts w:ascii="Times New Roman" w:hAnsi="Times New Roman" w:cs="Times New Roman"/>
      <w:b/>
      <w:i/>
      <w:sz w:val="26"/>
      <w:szCs w:val="24"/>
    </w:rPr>
  </w:style>
  <w:style w:type="paragraph" w:styleId="Titolo2">
    <w:name w:val="heading 2"/>
    <w:basedOn w:val="Standard"/>
    <w:next w:val="Textbody"/>
    <w:uiPriority w:val="9"/>
    <w:semiHidden/>
    <w:unhideWhenUsed/>
    <w:qFormat/>
    <w:rsid w:val="005C147D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Titolo4">
    <w:name w:val="heading 4"/>
    <w:basedOn w:val="Standard"/>
    <w:next w:val="Textbody"/>
    <w:uiPriority w:val="9"/>
    <w:semiHidden/>
    <w:unhideWhenUsed/>
    <w:qFormat/>
    <w:rsid w:val="005C147D"/>
    <w:pPr>
      <w:keepNext/>
      <w:keepLines/>
      <w:spacing w:before="200"/>
      <w:outlineLvl w:val="3"/>
    </w:pPr>
    <w:rPr>
      <w:rFonts w:ascii="Calibri Light" w:hAnsi="Calibri Light" w:cs="F"/>
      <w:b/>
      <w:bCs/>
      <w:i/>
      <w:iCs/>
      <w:color w:val="4472C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5C147D"/>
    <w:pPr>
      <w:widowControl/>
    </w:pPr>
    <w:rPr>
      <w:rFonts w:ascii="Courier New" w:hAnsi="Courier New" w:cs="Courier New"/>
      <w:lang w:eastAsia="ar-SA" w:bidi="hi-IN"/>
    </w:rPr>
  </w:style>
  <w:style w:type="paragraph" w:customStyle="1" w:styleId="Heading">
    <w:name w:val="Heading"/>
    <w:basedOn w:val="Standard"/>
    <w:next w:val="Textbody"/>
    <w:rsid w:val="005C147D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5C147D"/>
    <w:pPr>
      <w:spacing w:after="120"/>
    </w:pPr>
  </w:style>
  <w:style w:type="paragraph" w:styleId="Elenco">
    <w:name w:val="List"/>
    <w:basedOn w:val="Textbody"/>
    <w:rsid w:val="005C147D"/>
    <w:rPr>
      <w:rFonts w:cs="Tahoma"/>
    </w:rPr>
  </w:style>
  <w:style w:type="paragraph" w:styleId="Didascalia">
    <w:name w:val="caption"/>
    <w:basedOn w:val="Standard"/>
    <w:rsid w:val="005C147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5C147D"/>
    <w:pPr>
      <w:suppressLineNumbers/>
    </w:pPr>
    <w:rPr>
      <w:rFonts w:cs="Tahoma"/>
    </w:rPr>
  </w:style>
  <w:style w:type="paragraph" w:customStyle="1" w:styleId="Intestazione1">
    <w:name w:val="Intestazione1"/>
    <w:basedOn w:val="Standard"/>
    <w:rsid w:val="005C147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Standard"/>
    <w:rsid w:val="005C147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testazione">
    <w:name w:val="header"/>
    <w:basedOn w:val="Standard"/>
    <w:rsid w:val="005C147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rsid w:val="005C147D"/>
    <w:pPr>
      <w:suppressLineNumbers/>
      <w:tabs>
        <w:tab w:val="center" w:pos="4819"/>
        <w:tab w:val="right" w:pos="9638"/>
      </w:tabs>
    </w:pPr>
  </w:style>
  <w:style w:type="paragraph" w:styleId="NormaleWeb">
    <w:name w:val="Normal (Web)"/>
    <w:basedOn w:val="Standard"/>
    <w:uiPriority w:val="99"/>
    <w:rsid w:val="005C147D"/>
    <w:pPr>
      <w:spacing w:before="280" w:after="280"/>
    </w:pPr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Standard"/>
    <w:rsid w:val="005C147D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Textbody"/>
    <w:rsid w:val="005C147D"/>
  </w:style>
  <w:style w:type="paragraph" w:customStyle="1" w:styleId="Default">
    <w:name w:val="Default"/>
    <w:rsid w:val="005C147D"/>
    <w:pPr>
      <w:widowControl/>
    </w:pPr>
    <w:rPr>
      <w:color w:val="000000"/>
      <w:sz w:val="24"/>
      <w:szCs w:val="24"/>
    </w:rPr>
  </w:style>
  <w:style w:type="paragraph" w:styleId="Testocommento">
    <w:name w:val="annotation text"/>
    <w:basedOn w:val="Standard"/>
    <w:rsid w:val="005C147D"/>
  </w:style>
  <w:style w:type="paragraph" w:styleId="Soggettocommento">
    <w:name w:val="annotation subject"/>
    <w:basedOn w:val="Testocommento"/>
    <w:rsid w:val="005C147D"/>
    <w:rPr>
      <w:b/>
      <w:bCs/>
    </w:rPr>
  </w:style>
  <w:style w:type="character" w:customStyle="1" w:styleId="WW8Num1z0">
    <w:name w:val="WW8Num1z0"/>
    <w:rsid w:val="005C147D"/>
    <w:rPr>
      <w:rFonts w:ascii="Symbol" w:hAnsi="Symbol"/>
      <w:sz w:val="20"/>
    </w:rPr>
  </w:style>
  <w:style w:type="character" w:customStyle="1" w:styleId="WW8Num1z1">
    <w:name w:val="WW8Num1z1"/>
    <w:rsid w:val="005C147D"/>
    <w:rPr>
      <w:rFonts w:ascii="Courier New" w:hAnsi="Courier New"/>
      <w:sz w:val="20"/>
    </w:rPr>
  </w:style>
  <w:style w:type="character" w:customStyle="1" w:styleId="WW8Num1z2">
    <w:name w:val="WW8Num1z2"/>
    <w:rsid w:val="005C147D"/>
    <w:rPr>
      <w:rFonts w:ascii="Wingdings" w:hAnsi="Wingdings"/>
      <w:sz w:val="20"/>
    </w:rPr>
  </w:style>
  <w:style w:type="character" w:customStyle="1" w:styleId="Carpredefinitoparagrafo1">
    <w:name w:val="Car. predefinito paragrafo1"/>
    <w:rsid w:val="005C147D"/>
  </w:style>
  <w:style w:type="character" w:customStyle="1" w:styleId="Internetlink">
    <w:name w:val="Internet link"/>
    <w:rsid w:val="005C147D"/>
    <w:rPr>
      <w:color w:val="0000FF"/>
      <w:u w:val="single"/>
    </w:rPr>
  </w:style>
  <w:style w:type="character" w:customStyle="1" w:styleId="StrongEmphasis">
    <w:name w:val="Strong Emphasis"/>
    <w:rsid w:val="005C147D"/>
    <w:rPr>
      <w:b/>
      <w:bCs/>
    </w:rPr>
  </w:style>
  <w:style w:type="character" w:customStyle="1" w:styleId="apple-converted-space">
    <w:name w:val="apple-converted-space"/>
    <w:rsid w:val="005C147D"/>
  </w:style>
  <w:style w:type="character" w:customStyle="1" w:styleId="Titolo2Carattere">
    <w:name w:val="Titolo 2 Carattere"/>
    <w:rsid w:val="005C147D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customStyle="1" w:styleId="Menzionenonrisolta1">
    <w:name w:val="Menzione non risolta1"/>
    <w:rsid w:val="005C147D"/>
    <w:rPr>
      <w:color w:val="605E5C"/>
    </w:rPr>
  </w:style>
  <w:style w:type="character" w:styleId="Collegamentovisitato">
    <w:name w:val="FollowedHyperlink"/>
    <w:rsid w:val="005C147D"/>
    <w:rPr>
      <w:color w:val="954F72"/>
      <w:u w:val="single"/>
    </w:rPr>
  </w:style>
  <w:style w:type="character" w:customStyle="1" w:styleId="Titolo4Carattere">
    <w:name w:val="Titolo 4 Carattere"/>
    <w:basedOn w:val="Carpredefinitoparagrafo"/>
    <w:rsid w:val="005C147D"/>
    <w:rPr>
      <w:rFonts w:ascii="Calibri Light" w:hAnsi="Calibri Light" w:cs="F"/>
      <w:b/>
      <w:bCs/>
      <w:i/>
      <w:iCs/>
      <w:color w:val="4472C4"/>
      <w:lang w:eastAsia="ar-SA"/>
    </w:rPr>
  </w:style>
  <w:style w:type="character" w:customStyle="1" w:styleId="Menzionenonrisolta2">
    <w:name w:val="Menzione non risolta2"/>
    <w:basedOn w:val="Carpredefinitoparagrafo"/>
    <w:rsid w:val="005C147D"/>
    <w:rPr>
      <w:color w:val="605E5C"/>
    </w:rPr>
  </w:style>
  <w:style w:type="character" w:customStyle="1" w:styleId="Menzionenonrisolta3">
    <w:name w:val="Menzione non risolta3"/>
    <w:basedOn w:val="Carpredefinitoparagrafo"/>
    <w:rsid w:val="005C147D"/>
    <w:rPr>
      <w:color w:val="605E5C"/>
    </w:rPr>
  </w:style>
  <w:style w:type="character" w:customStyle="1" w:styleId="Menzionenonrisolta4">
    <w:name w:val="Menzione non risolta4"/>
    <w:basedOn w:val="Carpredefinitoparagrafo"/>
    <w:rsid w:val="005C147D"/>
    <w:rPr>
      <w:color w:val="605E5C"/>
    </w:rPr>
  </w:style>
  <w:style w:type="character" w:styleId="Rimandocommento">
    <w:name w:val="annotation reference"/>
    <w:basedOn w:val="Carpredefinitoparagrafo"/>
    <w:rsid w:val="005C147D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sid w:val="005C147D"/>
    <w:rPr>
      <w:rFonts w:ascii="Courier New" w:hAnsi="Courier New" w:cs="Courier New"/>
      <w:lang w:eastAsia="ar-SA"/>
    </w:rPr>
  </w:style>
  <w:style w:type="character" w:customStyle="1" w:styleId="SoggettocommentoCarattere">
    <w:name w:val="Soggetto commento Carattere"/>
    <w:basedOn w:val="TestocommentoCarattere"/>
    <w:rsid w:val="005C147D"/>
    <w:rPr>
      <w:rFonts w:ascii="Courier New" w:hAnsi="Courier New" w:cs="Courier New"/>
      <w:b/>
      <w:bCs/>
      <w:lang w:eastAsia="ar-SA"/>
    </w:rPr>
  </w:style>
  <w:style w:type="character" w:customStyle="1" w:styleId="Menzionenonrisolta5">
    <w:name w:val="Menzione non risolta5"/>
    <w:basedOn w:val="Carpredefinitoparagrafo"/>
    <w:rsid w:val="005C147D"/>
    <w:rPr>
      <w:color w:val="605E5C"/>
    </w:rPr>
  </w:style>
  <w:style w:type="character" w:customStyle="1" w:styleId="ListLabel1">
    <w:name w:val="ListLabel 1"/>
    <w:rsid w:val="005C147D"/>
    <w:rPr>
      <w:rFonts w:cs="Courier New"/>
    </w:rPr>
  </w:style>
  <w:style w:type="character" w:customStyle="1" w:styleId="ListLabel2">
    <w:name w:val="ListLabel 2"/>
    <w:rsid w:val="005C147D"/>
    <w:rPr>
      <w:rFonts w:eastAsia="Times New Roman" w:cs="Calibri"/>
    </w:rPr>
  </w:style>
  <w:style w:type="character" w:customStyle="1" w:styleId="ListLabel3">
    <w:name w:val="ListLabel 3"/>
    <w:rsid w:val="005C147D"/>
    <w:rPr>
      <w:rFonts w:eastAsia="Times New Roman" w:cs="Times New Roman"/>
    </w:rPr>
  </w:style>
  <w:style w:type="numbering" w:customStyle="1" w:styleId="WWNum1">
    <w:name w:val="WWNum1"/>
    <w:basedOn w:val="Nessunelenco"/>
    <w:rsid w:val="005C147D"/>
    <w:pPr>
      <w:numPr>
        <w:numId w:val="1"/>
      </w:numPr>
    </w:pPr>
  </w:style>
  <w:style w:type="numbering" w:customStyle="1" w:styleId="WWNum2">
    <w:name w:val="WWNum2"/>
    <w:basedOn w:val="Nessunelenco"/>
    <w:rsid w:val="005C147D"/>
    <w:pPr>
      <w:numPr>
        <w:numId w:val="2"/>
      </w:numPr>
    </w:pPr>
  </w:style>
  <w:style w:type="numbering" w:customStyle="1" w:styleId="WWNum3">
    <w:name w:val="WWNum3"/>
    <w:basedOn w:val="Nessunelenco"/>
    <w:rsid w:val="005C147D"/>
    <w:pPr>
      <w:numPr>
        <w:numId w:val="3"/>
      </w:numPr>
    </w:pPr>
  </w:style>
  <w:style w:type="numbering" w:customStyle="1" w:styleId="WWNum4">
    <w:name w:val="WWNum4"/>
    <w:basedOn w:val="Nessunelenco"/>
    <w:rsid w:val="005C147D"/>
    <w:pPr>
      <w:numPr>
        <w:numId w:val="4"/>
      </w:numPr>
    </w:pPr>
  </w:style>
  <w:style w:type="numbering" w:customStyle="1" w:styleId="WWNum5">
    <w:name w:val="WWNum5"/>
    <w:basedOn w:val="Nessunelenco"/>
    <w:rsid w:val="005C147D"/>
    <w:pPr>
      <w:numPr>
        <w:numId w:val="5"/>
      </w:numPr>
    </w:pPr>
  </w:style>
  <w:style w:type="numbering" w:customStyle="1" w:styleId="WWNum6">
    <w:name w:val="WWNum6"/>
    <w:basedOn w:val="Nessunelenco"/>
    <w:rsid w:val="005C147D"/>
    <w:pPr>
      <w:numPr>
        <w:numId w:val="6"/>
      </w:numPr>
    </w:pPr>
  </w:style>
  <w:style w:type="numbering" w:customStyle="1" w:styleId="WWNum7">
    <w:name w:val="WWNum7"/>
    <w:basedOn w:val="Nessunelenco"/>
    <w:rsid w:val="005C147D"/>
    <w:pPr>
      <w:numPr>
        <w:numId w:val="7"/>
      </w:numPr>
    </w:pPr>
  </w:style>
  <w:style w:type="numbering" w:customStyle="1" w:styleId="WWNum8">
    <w:name w:val="WWNum8"/>
    <w:basedOn w:val="Nessunelenco"/>
    <w:rsid w:val="005C147D"/>
    <w:pPr>
      <w:numPr>
        <w:numId w:val="8"/>
      </w:numPr>
    </w:pPr>
  </w:style>
  <w:style w:type="character" w:styleId="Collegamentoipertestuale">
    <w:name w:val="Hyperlink"/>
    <w:basedOn w:val="Carpredefinitoparagrafo"/>
    <w:uiPriority w:val="99"/>
    <w:unhideWhenUsed/>
    <w:rsid w:val="00CD7D26"/>
    <w:rPr>
      <w:color w:val="0563C1" w:themeColor="hyperlink"/>
      <w:u w:val="single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CD7D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71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ndavision.com/accademia-fonda-webinar-0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ondavision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Sanguineti</dc:creator>
  <cp:lastModifiedBy>Francesca Sanguineti</cp:lastModifiedBy>
  <cp:revision>2</cp:revision>
  <cp:lastPrinted>2020-07-10T08:46:00Z</cp:lastPrinted>
  <dcterms:created xsi:type="dcterms:W3CDTF">2020-08-30T12:36:00Z</dcterms:created>
  <dcterms:modified xsi:type="dcterms:W3CDTF">2020-08-30T12:36:00Z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anager">
    <vt:lpwstr>Francesca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